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F9" w:rsidRPr="00FC2AF9" w:rsidRDefault="00FC2AF9" w:rsidP="00FC2AF9">
      <w:pPr>
        <w:widowControl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C2A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FC2AF9" w:rsidRPr="00FC2AF9" w:rsidRDefault="00FC2AF9" w:rsidP="00FC2AF9">
      <w:pPr>
        <w:widowControl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C2A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FC2AF9" w:rsidRPr="00FC2AF9" w:rsidRDefault="00FC2AF9" w:rsidP="00FC2AF9">
      <w:pPr>
        <w:widowControl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C2AF9" w:rsidRPr="00FC2AF9" w:rsidRDefault="00FC2AF9" w:rsidP="00FC2AF9">
      <w:pPr>
        <w:widowControl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2A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FC2AF9" w:rsidRPr="00FC2AF9" w:rsidRDefault="00FC2AF9" w:rsidP="00FC2AF9">
      <w:pPr>
        <w:widowControl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C2AF9" w:rsidRPr="00FC2AF9" w:rsidRDefault="00FC2AF9" w:rsidP="00FC2AF9">
      <w:pPr>
        <w:autoSpaceDN w:val="0"/>
        <w:adjustRightInd w:val="0"/>
        <w:ind w:right="7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C2AF9">
        <w:rPr>
          <w:rFonts w:ascii="Times New Roman" w:hAnsi="Times New Roman" w:cs="Times New Roman"/>
          <w:sz w:val="28"/>
          <w:szCs w:val="28"/>
          <w:u w:val="single"/>
          <w:lang w:eastAsia="ru-RU"/>
        </w:rPr>
        <w:t>14 апреля 2026 года №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6/3</w:t>
      </w:r>
      <w:bookmarkStart w:id="0" w:name="_GoBack"/>
      <w:bookmarkEnd w:id="0"/>
    </w:p>
    <w:p w:rsidR="0092772D" w:rsidRPr="00C44127" w:rsidRDefault="0092772D" w:rsidP="00C44127">
      <w:pPr>
        <w:pStyle w:val="a6"/>
        <w:ind w:firstLine="0"/>
        <w:jc w:val="center"/>
        <w:rPr>
          <w:rFonts w:ascii="Times New Roman" w:hAnsi="Times New Roman"/>
          <w:b/>
          <w:sz w:val="26"/>
          <w:szCs w:val="24"/>
        </w:rPr>
      </w:pPr>
    </w:p>
    <w:p w:rsidR="00900227" w:rsidRPr="004F14C4" w:rsidRDefault="00900227" w:rsidP="00DD29D6">
      <w:pPr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495" w:rsidRPr="00BB749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C3C">
        <w:rPr>
          <w:rFonts w:ascii="Times New Roman" w:hAnsi="Times New Roman" w:cs="Times New Roman"/>
          <w:b/>
          <w:sz w:val="28"/>
          <w:szCs w:val="28"/>
        </w:rPr>
        <w:t>«Об исполнении бюджета внутригородского муниципального образования - муниципального округа Восточный в городе Москве за 2025 год»</w:t>
      </w:r>
    </w:p>
    <w:p w:rsidR="00430A63" w:rsidRPr="002F4926" w:rsidRDefault="00430A63" w:rsidP="009002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0227" w:rsidRPr="002F4926" w:rsidRDefault="002E209A" w:rsidP="0033070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09A">
        <w:rPr>
          <w:rFonts w:ascii="Times New Roman" w:hAnsi="Times New Roman" w:cs="Times New Roman"/>
          <w:kern w:val="2"/>
          <w:sz w:val="28"/>
          <w:szCs w:val="28"/>
        </w:rPr>
        <w:t>В соответствии с Бюджетным кодексом Российской Федерации, Федеральным законом от 20</w:t>
      </w:r>
      <w:r w:rsidR="00AC0036">
        <w:rPr>
          <w:rFonts w:ascii="Times New Roman" w:hAnsi="Times New Roman" w:cs="Times New Roman"/>
          <w:kern w:val="2"/>
          <w:sz w:val="28"/>
          <w:szCs w:val="28"/>
        </w:rPr>
        <w:t xml:space="preserve"> марта </w:t>
      </w:r>
      <w:r w:rsidRPr="002E209A">
        <w:rPr>
          <w:rFonts w:ascii="Times New Roman" w:hAnsi="Times New Roman" w:cs="Times New Roman"/>
          <w:kern w:val="2"/>
          <w:sz w:val="28"/>
          <w:szCs w:val="28"/>
        </w:rPr>
        <w:t xml:space="preserve">2025 </w:t>
      </w:r>
      <w:r w:rsidR="00AC0036">
        <w:rPr>
          <w:rFonts w:ascii="Times New Roman" w:hAnsi="Times New Roman" w:cs="Times New Roman"/>
          <w:kern w:val="2"/>
          <w:sz w:val="28"/>
          <w:szCs w:val="28"/>
        </w:rPr>
        <w:t xml:space="preserve">года </w:t>
      </w:r>
      <w:r w:rsidRPr="002E209A">
        <w:rPr>
          <w:rFonts w:ascii="Times New Roman" w:hAnsi="Times New Roman" w:cs="Times New Roman"/>
          <w:kern w:val="2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2E209A">
        <w:rPr>
          <w:rFonts w:ascii="Times New Roman" w:hAnsi="Times New Roman" w:cs="Times New Roman"/>
          <w:kern w:val="2"/>
          <w:sz w:val="28"/>
          <w:szCs w:val="28"/>
        </w:rPr>
        <w:t xml:space="preserve"> Закон</w:t>
      </w:r>
      <w:r w:rsidR="009C1CD5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2E209A">
        <w:rPr>
          <w:rFonts w:ascii="Times New Roman" w:hAnsi="Times New Roman" w:cs="Times New Roman"/>
          <w:kern w:val="2"/>
          <w:sz w:val="28"/>
          <w:szCs w:val="28"/>
        </w:rPr>
        <w:t>м</w:t>
      </w:r>
      <w:r w:rsidR="009C1CD5">
        <w:rPr>
          <w:rFonts w:ascii="Times New Roman" w:hAnsi="Times New Roman" w:cs="Times New Roman"/>
          <w:kern w:val="2"/>
          <w:sz w:val="28"/>
          <w:szCs w:val="28"/>
        </w:rPr>
        <w:t>и</w:t>
      </w:r>
      <w:r w:rsidRPr="002E209A">
        <w:rPr>
          <w:rFonts w:ascii="Times New Roman" w:hAnsi="Times New Roman" w:cs="Times New Roman"/>
          <w:kern w:val="2"/>
          <w:sz w:val="28"/>
          <w:szCs w:val="28"/>
        </w:rPr>
        <w:t xml:space="preserve"> города Москвы </w:t>
      </w:r>
      <w:r w:rsidR="009C1CD5">
        <w:rPr>
          <w:rFonts w:ascii="Times New Roman" w:hAnsi="Times New Roman" w:cs="Times New Roman"/>
          <w:kern w:val="2"/>
          <w:sz w:val="28"/>
          <w:szCs w:val="28"/>
        </w:rPr>
        <w:t xml:space="preserve">от 6 ноября 2002 года № 56 «Об организации местного самоуправления в городе Москве», от 10 сентября </w:t>
      </w:r>
      <w:r w:rsidRPr="002E209A">
        <w:rPr>
          <w:rFonts w:ascii="Times New Roman" w:hAnsi="Times New Roman" w:cs="Times New Roman"/>
          <w:kern w:val="2"/>
          <w:sz w:val="28"/>
          <w:szCs w:val="28"/>
        </w:rPr>
        <w:t xml:space="preserve">2008 </w:t>
      </w:r>
      <w:r w:rsidR="009C1CD5">
        <w:rPr>
          <w:rFonts w:ascii="Times New Roman" w:hAnsi="Times New Roman" w:cs="Times New Roman"/>
          <w:kern w:val="2"/>
          <w:sz w:val="28"/>
          <w:szCs w:val="28"/>
        </w:rPr>
        <w:t xml:space="preserve">года </w:t>
      </w:r>
      <w:r w:rsidRPr="002E209A">
        <w:rPr>
          <w:rFonts w:ascii="Times New Roman" w:hAnsi="Times New Roman" w:cs="Times New Roman"/>
          <w:kern w:val="2"/>
          <w:sz w:val="28"/>
          <w:szCs w:val="28"/>
        </w:rPr>
        <w:t xml:space="preserve">№ 39 «О бюджетном устройстве и бюджетном процессе в городе Москве», Уставом внутригородского муниципального образования - муниципального округа Восточный в городе Москве, Положением о бюджетном процессе во внутригородском муниципальном образовании -  муниципальном округе Восточный в городе Москве, </w:t>
      </w:r>
      <w:r w:rsidRPr="002E209A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публичных слушаний во внутригородском муниципальном образовании - </w:t>
      </w:r>
      <w:r w:rsidRPr="002E209A">
        <w:rPr>
          <w:rFonts w:ascii="Times New Roman" w:hAnsi="Times New Roman" w:cs="Times New Roman"/>
          <w:iCs/>
          <w:sz w:val="28"/>
          <w:szCs w:val="28"/>
        </w:rPr>
        <w:t>муниципальном округе</w:t>
      </w:r>
      <w:r w:rsidRPr="002E20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209A">
        <w:rPr>
          <w:rFonts w:ascii="Times New Roman" w:hAnsi="Times New Roman" w:cs="Times New Roman"/>
          <w:sz w:val="28"/>
          <w:szCs w:val="28"/>
        </w:rPr>
        <w:t>Восточный в городе Москве</w:t>
      </w:r>
      <w:r>
        <w:rPr>
          <w:sz w:val="28"/>
          <w:szCs w:val="28"/>
        </w:rPr>
        <w:t xml:space="preserve"> </w:t>
      </w:r>
      <w:r w:rsidR="00BB7495" w:rsidRPr="00BB7495">
        <w:rPr>
          <w:rFonts w:ascii="Times New Roman" w:hAnsi="Times New Roman" w:cs="Times New Roman"/>
          <w:sz w:val="28"/>
          <w:szCs w:val="28"/>
        </w:rPr>
        <w:t>Совет депутатов внутригородского муниципального образования - муниципального округа Восточный в городе Москве решил</w:t>
      </w:r>
      <w:r w:rsidR="00900227" w:rsidRPr="00BB7495">
        <w:rPr>
          <w:rFonts w:ascii="Times New Roman" w:hAnsi="Times New Roman" w:cs="Times New Roman"/>
          <w:sz w:val="28"/>
          <w:szCs w:val="28"/>
        </w:rPr>
        <w:t>:</w:t>
      </w:r>
    </w:p>
    <w:p w:rsidR="003D77C3" w:rsidRPr="002F4926" w:rsidRDefault="003C3AEF" w:rsidP="003307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1.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BB7495" w:rsidRPr="00E15CAC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3D77C3">
        <w:rPr>
          <w:rFonts w:ascii="Times New Roman" w:hAnsi="Times New Roman" w:cs="Times New Roman"/>
          <w:sz w:val="28"/>
          <w:szCs w:val="28"/>
        </w:rPr>
        <w:t xml:space="preserve">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sz w:val="28"/>
          <w:szCs w:val="28"/>
        </w:rPr>
        <w:t>О</w:t>
      </w:r>
      <w:r w:rsidR="00997C76">
        <w:rPr>
          <w:rFonts w:ascii="Times New Roman" w:hAnsi="Times New Roman" w:cs="Times New Roman"/>
          <w:sz w:val="28"/>
          <w:szCs w:val="28"/>
        </w:rPr>
        <w:t>б исполнении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97C76">
        <w:rPr>
          <w:rFonts w:ascii="Times New Roman" w:hAnsi="Times New Roman" w:cs="Times New Roman"/>
          <w:sz w:val="28"/>
          <w:szCs w:val="28"/>
        </w:rPr>
        <w:t>а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</w:t>
      </w:r>
      <w:r w:rsidR="00BB7495" w:rsidRPr="00BB749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</w:t>
      </w:r>
      <w:r w:rsidR="00997C76">
        <w:rPr>
          <w:rFonts w:ascii="Times New Roman" w:hAnsi="Times New Roman" w:cs="Times New Roman"/>
          <w:sz w:val="28"/>
          <w:szCs w:val="28"/>
        </w:rPr>
        <w:t>з</w:t>
      </w:r>
      <w:r w:rsidR="00DD1474" w:rsidRPr="00DD1474">
        <w:rPr>
          <w:rFonts w:ascii="Times New Roman" w:hAnsi="Times New Roman" w:cs="Times New Roman"/>
          <w:sz w:val="28"/>
          <w:szCs w:val="28"/>
        </w:rPr>
        <w:t>а 202</w:t>
      </w:r>
      <w:r w:rsidR="00997C76">
        <w:rPr>
          <w:rFonts w:ascii="Times New Roman" w:hAnsi="Times New Roman" w:cs="Times New Roman"/>
          <w:sz w:val="28"/>
          <w:szCs w:val="28"/>
        </w:rPr>
        <w:t>5</w:t>
      </w:r>
      <w:r w:rsidR="00DD1474" w:rsidRPr="00DD1474">
        <w:rPr>
          <w:rFonts w:ascii="Times New Roman" w:hAnsi="Times New Roman" w:cs="Times New Roman"/>
          <w:sz w:val="28"/>
          <w:szCs w:val="28"/>
        </w:rPr>
        <w:t xml:space="preserve"> год</w:t>
      </w:r>
      <w:r w:rsidR="000D03F6" w:rsidRPr="000D03F6">
        <w:rPr>
          <w:rFonts w:ascii="Times New Roman" w:hAnsi="Times New Roman" w:cs="Times New Roman"/>
          <w:sz w:val="28"/>
          <w:szCs w:val="28"/>
        </w:rPr>
        <w:t>»</w:t>
      </w:r>
      <w:r w:rsidR="001B7EAE">
        <w:rPr>
          <w:rFonts w:ascii="Times New Roman" w:hAnsi="Times New Roman" w:cs="Times New Roman"/>
          <w:sz w:val="28"/>
          <w:szCs w:val="28"/>
        </w:rPr>
        <w:t>.</w:t>
      </w:r>
    </w:p>
    <w:p w:rsidR="00FE2FB2" w:rsidRDefault="00FE2FB2" w:rsidP="003307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FF9" w:rsidRDefault="00901FF9" w:rsidP="003307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227" w:rsidRPr="002F4926" w:rsidRDefault="00900227" w:rsidP="0033070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997C76">
        <w:rPr>
          <w:rFonts w:ascii="Times New Roman" w:hAnsi="Times New Roman" w:cs="Times New Roman"/>
          <w:sz w:val="28"/>
          <w:szCs w:val="28"/>
        </w:rPr>
        <w:t>12</w:t>
      </w:r>
      <w:r w:rsidR="0092772D" w:rsidRPr="00696CBA">
        <w:rPr>
          <w:rFonts w:ascii="Times New Roman" w:hAnsi="Times New Roman" w:cs="Times New Roman"/>
          <w:sz w:val="28"/>
          <w:szCs w:val="28"/>
        </w:rPr>
        <w:t xml:space="preserve"> </w:t>
      </w:r>
      <w:r w:rsidR="00997C76">
        <w:rPr>
          <w:rFonts w:ascii="Times New Roman" w:hAnsi="Times New Roman" w:cs="Times New Roman"/>
          <w:sz w:val="28"/>
          <w:szCs w:val="28"/>
        </w:rPr>
        <w:t>мая</w:t>
      </w:r>
      <w:r w:rsidR="006D672D" w:rsidRPr="00696CBA">
        <w:rPr>
          <w:rFonts w:ascii="Times New Roman" w:hAnsi="Times New Roman" w:cs="Times New Roman"/>
          <w:sz w:val="28"/>
          <w:szCs w:val="28"/>
        </w:rPr>
        <w:t xml:space="preserve"> 202</w:t>
      </w:r>
      <w:r w:rsidR="00997C76">
        <w:rPr>
          <w:rFonts w:ascii="Times New Roman" w:hAnsi="Times New Roman" w:cs="Times New Roman"/>
          <w:sz w:val="28"/>
          <w:szCs w:val="28"/>
        </w:rPr>
        <w:t>6</w:t>
      </w:r>
      <w:r w:rsidR="00591371" w:rsidRPr="00696CBA">
        <w:rPr>
          <w:rFonts w:ascii="Times New Roman" w:hAnsi="Times New Roman" w:cs="Times New Roman"/>
          <w:sz w:val="28"/>
          <w:szCs w:val="28"/>
        </w:rPr>
        <w:t xml:space="preserve"> </w:t>
      </w:r>
      <w:r w:rsidRPr="00696CBA">
        <w:rPr>
          <w:rFonts w:ascii="Times New Roman" w:hAnsi="Times New Roman" w:cs="Times New Roman"/>
          <w:sz w:val="28"/>
          <w:szCs w:val="28"/>
        </w:rPr>
        <w:t>года</w:t>
      </w:r>
      <w:r w:rsidR="004B61AD" w:rsidRPr="00696CBA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900227" w:rsidP="00330702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984231" w:rsidRPr="00696CBA">
        <w:rPr>
          <w:rFonts w:ascii="Times New Roman" w:hAnsi="Times New Roman" w:cs="Times New Roman"/>
          <w:sz w:val="28"/>
          <w:szCs w:val="28"/>
        </w:rPr>
        <w:t xml:space="preserve">с </w:t>
      </w:r>
      <w:r w:rsidR="008101AF" w:rsidRPr="00696CBA">
        <w:rPr>
          <w:rFonts w:ascii="Times New Roman" w:hAnsi="Times New Roman" w:cs="Times New Roman"/>
          <w:sz w:val="28"/>
          <w:szCs w:val="28"/>
        </w:rPr>
        <w:t>09</w:t>
      </w:r>
      <w:r w:rsidR="00696CBA">
        <w:rPr>
          <w:rFonts w:ascii="Times New Roman" w:hAnsi="Times New Roman" w:cs="Times New Roman"/>
          <w:sz w:val="28"/>
          <w:szCs w:val="28"/>
        </w:rPr>
        <w:t>:</w:t>
      </w:r>
      <w:r w:rsidR="0016121B" w:rsidRPr="00696CBA">
        <w:rPr>
          <w:rFonts w:ascii="Times New Roman" w:hAnsi="Times New Roman" w:cs="Times New Roman"/>
          <w:sz w:val="28"/>
          <w:szCs w:val="28"/>
        </w:rPr>
        <w:t>00</w:t>
      </w:r>
      <w:r w:rsidR="00984231" w:rsidRPr="00696CBA">
        <w:rPr>
          <w:rFonts w:ascii="Times New Roman" w:hAnsi="Times New Roman" w:cs="Times New Roman"/>
          <w:sz w:val="28"/>
          <w:szCs w:val="28"/>
        </w:rPr>
        <w:t xml:space="preserve"> до 10</w:t>
      </w:r>
      <w:r w:rsidR="00696CBA">
        <w:rPr>
          <w:rFonts w:ascii="Times New Roman" w:hAnsi="Times New Roman" w:cs="Times New Roman"/>
          <w:sz w:val="28"/>
          <w:szCs w:val="28"/>
        </w:rPr>
        <w:t>:</w:t>
      </w:r>
      <w:r w:rsidR="00984231" w:rsidRPr="00696CBA">
        <w:rPr>
          <w:rFonts w:ascii="Times New Roman" w:hAnsi="Times New Roman" w:cs="Times New Roman"/>
          <w:sz w:val="28"/>
          <w:szCs w:val="28"/>
        </w:rPr>
        <w:t>00.</w:t>
      </w:r>
    </w:p>
    <w:p w:rsidR="009A58AB" w:rsidRDefault="00900227" w:rsidP="003307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lastRenderedPageBreak/>
        <w:t>Место проведения: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sz w:val="28"/>
          <w:szCs w:val="28"/>
        </w:rPr>
        <w:t>город Москва,</w:t>
      </w:r>
      <w:r w:rsidR="009A58AB" w:rsidRPr="002F4926">
        <w:rPr>
          <w:rFonts w:ascii="Times New Roman" w:hAnsi="Times New Roman"/>
          <w:sz w:val="28"/>
          <w:szCs w:val="28"/>
        </w:rPr>
        <w:t xml:space="preserve"> </w:t>
      </w:r>
      <w:r w:rsidR="0092772D" w:rsidRPr="002F4926">
        <w:rPr>
          <w:rFonts w:ascii="Times New Roman" w:hAnsi="Times New Roman" w:cs="Times New Roman"/>
          <w:sz w:val="28"/>
          <w:szCs w:val="28"/>
        </w:rPr>
        <w:t xml:space="preserve">ул. </w:t>
      </w:r>
      <w:r w:rsidR="00205C0F">
        <w:rPr>
          <w:rFonts w:ascii="Times New Roman" w:hAnsi="Times New Roman" w:cs="Times New Roman"/>
          <w:sz w:val="28"/>
          <w:szCs w:val="28"/>
        </w:rPr>
        <w:t>9 Мая, д.12</w:t>
      </w:r>
      <w:r w:rsidR="00EB57D9" w:rsidRPr="002F4926">
        <w:rPr>
          <w:rFonts w:ascii="Times New Roman" w:hAnsi="Times New Roman" w:cs="Times New Roman"/>
          <w:sz w:val="28"/>
          <w:szCs w:val="28"/>
        </w:rPr>
        <w:t>,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каб</w:t>
      </w:r>
      <w:r w:rsidR="00696CBA">
        <w:rPr>
          <w:rFonts w:ascii="Times New Roman" w:hAnsi="Times New Roman" w:cs="Times New Roman"/>
          <w:sz w:val="28"/>
          <w:szCs w:val="28"/>
        </w:rPr>
        <w:t>инет</w:t>
      </w:r>
      <w:r w:rsidR="00591371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№1, аппарат Совета депутатов</w:t>
      </w:r>
      <w:r w:rsidR="0092772D" w:rsidRPr="002F4926">
        <w:rPr>
          <w:rFonts w:ascii="Times New Roman" w:hAnsi="Times New Roman" w:cs="Times New Roman"/>
          <w:sz w:val="28"/>
          <w:szCs w:val="28"/>
        </w:rPr>
        <w:t>.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2. Определить, что граждане (жители </w:t>
      </w:r>
      <w:r w:rsidRPr="00696CBA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Pr="00696CB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96CBA">
        <w:rPr>
          <w:rFonts w:ascii="Times New Roman" w:hAnsi="Times New Roman" w:cs="Times New Roman"/>
          <w:bCs/>
          <w:sz w:val="28"/>
          <w:szCs w:val="28"/>
        </w:rPr>
        <w:t>Восточный</w:t>
      </w:r>
      <w:r w:rsidRPr="00696CBA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>) могут представлять свои предложения и замечания по проекту решения посредством следующих способов: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CBA">
        <w:rPr>
          <w:rFonts w:ascii="Times New Roman" w:hAnsi="Times New Roman" w:cs="Times New Roman"/>
          <w:color w:val="000000"/>
          <w:sz w:val="28"/>
          <w:szCs w:val="28"/>
        </w:rPr>
        <w:t>1) с 2</w:t>
      </w:r>
      <w:r w:rsidR="00B970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0BA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970B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 года по </w:t>
      </w:r>
      <w:r w:rsidR="00B970BA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0BA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970B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 года: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- лично в письменном виде по адресу: г. </w:t>
      </w:r>
      <w:r w:rsidRPr="00696CBA">
        <w:rPr>
          <w:rFonts w:ascii="Times New Roman" w:hAnsi="Times New Roman" w:cs="Times New Roman"/>
          <w:sz w:val="28"/>
          <w:szCs w:val="28"/>
        </w:rPr>
        <w:t xml:space="preserve">Москва, улица 9 Мая, дом 12, аппарат Совета депутатов </w:t>
      </w:r>
      <w:r w:rsidRPr="00696CBA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Pr="00696CB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96CBA">
        <w:rPr>
          <w:rFonts w:ascii="Times New Roman" w:hAnsi="Times New Roman" w:cs="Times New Roman"/>
          <w:bCs/>
          <w:sz w:val="28"/>
          <w:szCs w:val="28"/>
        </w:rPr>
        <w:t>Восточный</w:t>
      </w:r>
      <w:r w:rsidRPr="00696CBA">
        <w:rPr>
          <w:rFonts w:ascii="Times New Roman" w:hAnsi="Times New Roman" w:cs="Times New Roman"/>
          <w:sz w:val="28"/>
          <w:szCs w:val="28"/>
        </w:rPr>
        <w:t xml:space="preserve"> в городе Москве, кабинет № 1 (в рабочие дни, по понедельникам – четвергам с 08:00 до 17:00, по пятницам с 08:00 до 15:45, обеденный перерыв с 13:00 до 13:45);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BA">
        <w:rPr>
          <w:rFonts w:ascii="Times New Roman" w:hAnsi="Times New Roman" w:cs="Times New Roman"/>
          <w:sz w:val="28"/>
          <w:szCs w:val="28"/>
        </w:rPr>
        <w:t xml:space="preserve">- на адрес электронной почты: </w:t>
      </w:r>
      <w:proofErr w:type="spellStart"/>
      <w:r w:rsidRPr="00696CBA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6CBA">
        <w:rPr>
          <w:rFonts w:ascii="Times New Roman" w:hAnsi="Times New Roman" w:cs="Times New Roman"/>
          <w:sz w:val="28"/>
          <w:szCs w:val="28"/>
          <w:lang w:val="en-US"/>
        </w:rPr>
        <w:t>vostochnoye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96CB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6C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>;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BA">
        <w:rPr>
          <w:rFonts w:ascii="Times New Roman" w:hAnsi="Times New Roman" w:cs="Times New Roman"/>
          <w:sz w:val="28"/>
          <w:szCs w:val="28"/>
        </w:rPr>
        <w:t xml:space="preserve">- почтовой связью по адресу: 105173, г. Москва, ул. 9 Мая, д. 12, Совет депутатов </w:t>
      </w:r>
      <w:r w:rsidRPr="00696CBA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 Восточный</w:t>
      </w:r>
      <w:r w:rsidRPr="00696CBA">
        <w:rPr>
          <w:rFonts w:ascii="Times New Roman" w:hAnsi="Times New Roman" w:cs="Times New Roman"/>
          <w:sz w:val="28"/>
          <w:szCs w:val="28"/>
        </w:rPr>
        <w:t xml:space="preserve"> в городе Москве;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BA">
        <w:rPr>
          <w:rFonts w:ascii="Times New Roman" w:hAnsi="Times New Roman" w:cs="Times New Roman"/>
          <w:sz w:val="28"/>
          <w:szCs w:val="28"/>
        </w:rPr>
        <w:t xml:space="preserve">- путем заполнения формы на официальном сайте </w:t>
      </w:r>
      <w:r w:rsidRPr="00696CBA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 Восточный</w:t>
      </w:r>
      <w:r w:rsidRPr="00696CBA">
        <w:rPr>
          <w:rFonts w:ascii="Times New Roman" w:hAnsi="Times New Roman" w:cs="Times New Roman"/>
          <w:sz w:val="28"/>
          <w:szCs w:val="28"/>
        </w:rPr>
        <w:t xml:space="preserve"> в городе Москве в информационно - телекоммуникационной сети «</w:t>
      </w:r>
      <w:proofErr w:type="gramStart"/>
      <w:r w:rsidRPr="00696CBA">
        <w:rPr>
          <w:rFonts w:ascii="Times New Roman" w:hAnsi="Times New Roman" w:cs="Times New Roman"/>
          <w:sz w:val="28"/>
          <w:szCs w:val="28"/>
        </w:rPr>
        <w:t xml:space="preserve">Интернет»   </w:t>
      </w:r>
      <w:proofErr w:type="gramEnd"/>
      <w:r w:rsidRPr="00696CB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696CB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6CBA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6CBA">
        <w:rPr>
          <w:rFonts w:ascii="Times New Roman" w:hAnsi="Times New Roman" w:cs="Times New Roman"/>
          <w:sz w:val="28"/>
          <w:szCs w:val="28"/>
          <w:lang w:val="en-US"/>
        </w:rPr>
        <w:t>vostochnoe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6C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96CBA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слушания»;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BA">
        <w:rPr>
          <w:rFonts w:ascii="Times New Roman" w:hAnsi="Times New Roman" w:cs="Times New Roman"/>
          <w:sz w:val="28"/>
          <w:szCs w:val="28"/>
        </w:rPr>
        <w:t>2) </w:t>
      </w:r>
      <w:r w:rsidRPr="00696CBA">
        <w:rPr>
          <w:rFonts w:ascii="Times New Roman" w:hAnsi="Times New Roman" w:cs="Times New Roman"/>
          <w:color w:val="000000"/>
          <w:sz w:val="28"/>
          <w:szCs w:val="28"/>
        </w:rPr>
        <w:t xml:space="preserve">лично в письменном виде в ходе проведения </w:t>
      </w:r>
      <w:r w:rsidRPr="00696CBA">
        <w:rPr>
          <w:rFonts w:ascii="Times New Roman" w:hAnsi="Times New Roman" w:cs="Times New Roman"/>
          <w:sz w:val="28"/>
          <w:szCs w:val="28"/>
        </w:rPr>
        <w:t>публичных слушаний по проекту решения</w:t>
      </w:r>
      <w:r w:rsidR="00D1549F">
        <w:rPr>
          <w:rFonts w:ascii="Times New Roman" w:hAnsi="Times New Roman" w:cs="Times New Roman"/>
          <w:sz w:val="28"/>
          <w:szCs w:val="28"/>
        </w:rPr>
        <w:t>, дата, время и место которых указаны в пункте 1 настоящего решения</w:t>
      </w:r>
      <w:r w:rsidRPr="00696CBA">
        <w:rPr>
          <w:rFonts w:ascii="Times New Roman" w:hAnsi="Times New Roman" w:cs="Times New Roman"/>
          <w:sz w:val="28"/>
          <w:szCs w:val="28"/>
        </w:rPr>
        <w:t xml:space="preserve">, а также устно во время выступления на указанных слушаниях. </w:t>
      </w:r>
    </w:p>
    <w:p w:rsidR="00696CBA" w:rsidRPr="00696CBA" w:rsidRDefault="00696CBA" w:rsidP="00330702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96CBA">
        <w:rPr>
          <w:rFonts w:ascii="Times New Roman" w:hAnsi="Times New Roman" w:cs="Times New Roman"/>
          <w:sz w:val="28"/>
          <w:szCs w:val="28"/>
        </w:rPr>
        <w:t xml:space="preserve">3. Установить, что справочная информация о проекте решения, публичных слушаний и порядке представления замечаний и предложений по проекту решения предоставляется </w:t>
      </w:r>
      <w:r w:rsidRPr="00696CBA">
        <w:rPr>
          <w:rFonts w:ascii="Times New Roman" w:hAnsi="Times New Roman" w:cs="Times New Roman"/>
          <w:kern w:val="2"/>
          <w:sz w:val="28"/>
          <w:szCs w:val="28"/>
        </w:rPr>
        <w:t xml:space="preserve">по номеру телефона: </w:t>
      </w:r>
      <w:r w:rsidRPr="00696CBA">
        <w:rPr>
          <w:rFonts w:ascii="Times New Roman" w:hAnsi="Times New Roman" w:cs="Times New Roman"/>
          <w:sz w:val="28"/>
          <w:szCs w:val="28"/>
        </w:rPr>
        <w:t>8 (499) 780-90-31</w:t>
      </w:r>
      <w:r w:rsidRPr="00696CBA">
        <w:rPr>
          <w:rFonts w:ascii="Times New Roman" w:hAnsi="Times New Roman" w:cs="Times New Roman"/>
          <w:kern w:val="2"/>
          <w:sz w:val="28"/>
          <w:szCs w:val="28"/>
        </w:rPr>
        <w:t>, в сроки, дни и время, указанные в абзацах первом и втором подпункта 1 пункта 2 настоящего решения.</w:t>
      </w:r>
    </w:p>
    <w:p w:rsidR="00696CBA" w:rsidRPr="00696CBA" w:rsidRDefault="00696CBA" w:rsidP="003307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6CBA">
        <w:rPr>
          <w:rFonts w:ascii="Times New Roman" w:hAnsi="Times New Roman" w:cs="Times New Roman"/>
          <w:sz w:val="28"/>
          <w:szCs w:val="28"/>
        </w:rPr>
        <w:t xml:space="preserve">. </w:t>
      </w:r>
      <w:r w:rsidR="000E5114">
        <w:rPr>
          <w:rFonts w:ascii="Times New Roman" w:hAnsi="Times New Roman" w:cs="Times New Roman"/>
          <w:sz w:val="28"/>
          <w:szCs w:val="28"/>
        </w:rPr>
        <w:t>Для учета предложений граждан, организации и проведения публичных слушаний с</w:t>
      </w:r>
      <w:r w:rsidRPr="00696CBA">
        <w:rPr>
          <w:rFonts w:ascii="Times New Roman" w:hAnsi="Times New Roman" w:cs="Times New Roman"/>
          <w:sz w:val="28"/>
          <w:szCs w:val="28"/>
        </w:rPr>
        <w:t xml:space="preserve">оздать рабочую группу по организации и проведению публичных слушаний по проекту решения Совета депутатов внутригородского муниципального образования – муниципального округа Восточный в городе Москве </w:t>
      </w:r>
      <w:r w:rsidR="008826B2">
        <w:rPr>
          <w:rFonts w:ascii="Times New Roman" w:hAnsi="Times New Roman" w:cs="Times New Roman"/>
          <w:sz w:val="28"/>
          <w:szCs w:val="28"/>
        </w:rPr>
        <w:t>«</w:t>
      </w:r>
      <w:r w:rsidR="008826B2" w:rsidRPr="00DD1474">
        <w:rPr>
          <w:rFonts w:ascii="Times New Roman" w:hAnsi="Times New Roman" w:cs="Times New Roman"/>
          <w:sz w:val="28"/>
          <w:szCs w:val="28"/>
        </w:rPr>
        <w:t>О</w:t>
      </w:r>
      <w:r w:rsidR="008826B2">
        <w:rPr>
          <w:rFonts w:ascii="Times New Roman" w:hAnsi="Times New Roman" w:cs="Times New Roman"/>
          <w:sz w:val="28"/>
          <w:szCs w:val="28"/>
        </w:rPr>
        <w:t>б исполнении</w:t>
      </w:r>
      <w:r w:rsidR="008826B2" w:rsidRPr="00DD147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826B2">
        <w:rPr>
          <w:rFonts w:ascii="Times New Roman" w:hAnsi="Times New Roman" w:cs="Times New Roman"/>
          <w:sz w:val="28"/>
          <w:szCs w:val="28"/>
        </w:rPr>
        <w:t>а</w:t>
      </w:r>
      <w:r w:rsidR="008826B2" w:rsidRPr="00DD1474">
        <w:rPr>
          <w:rFonts w:ascii="Times New Roman" w:hAnsi="Times New Roman" w:cs="Times New Roman"/>
          <w:sz w:val="28"/>
          <w:szCs w:val="28"/>
        </w:rPr>
        <w:t xml:space="preserve"> </w:t>
      </w:r>
      <w:r w:rsidR="008826B2" w:rsidRPr="00BB7495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8826B2" w:rsidRPr="00DD1474">
        <w:rPr>
          <w:rFonts w:ascii="Times New Roman" w:hAnsi="Times New Roman" w:cs="Times New Roman"/>
          <w:sz w:val="28"/>
          <w:szCs w:val="28"/>
        </w:rPr>
        <w:t xml:space="preserve"> </w:t>
      </w:r>
      <w:r w:rsidR="008826B2">
        <w:rPr>
          <w:rFonts w:ascii="Times New Roman" w:hAnsi="Times New Roman" w:cs="Times New Roman"/>
          <w:sz w:val="28"/>
          <w:szCs w:val="28"/>
        </w:rPr>
        <w:t>з</w:t>
      </w:r>
      <w:r w:rsidR="008826B2" w:rsidRPr="00DD1474">
        <w:rPr>
          <w:rFonts w:ascii="Times New Roman" w:hAnsi="Times New Roman" w:cs="Times New Roman"/>
          <w:sz w:val="28"/>
          <w:szCs w:val="28"/>
        </w:rPr>
        <w:t>а 202</w:t>
      </w:r>
      <w:r w:rsidR="008826B2">
        <w:rPr>
          <w:rFonts w:ascii="Times New Roman" w:hAnsi="Times New Roman" w:cs="Times New Roman"/>
          <w:sz w:val="28"/>
          <w:szCs w:val="28"/>
        </w:rPr>
        <w:t>5</w:t>
      </w:r>
      <w:r w:rsidR="008826B2" w:rsidRPr="00DD1474">
        <w:rPr>
          <w:rFonts w:ascii="Times New Roman" w:hAnsi="Times New Roman" w:cs="Times New Roman"/>
          <w:sz w:val="28"/>
          <w:szCs w:val="28"/>
        </w:rPr>
        <w:t xml:space="preserve"> год</w:t>
      </w:r>
      <w:r w:rsidR="008826B2" w:rsidRPr="000D03F6">
        <w:rPr>
          <w:rFonts w:ascii="Times New Roman" w:hAnsi="Times New Roman" w:cs="Times New Roman"/>
          <w:sz w:val="28"/>
          <w:szCs w:val="28"/>
        </w:rPr>
        <w:t>»</w:t>
      </w:r>
      <w:r w:rsidRPr="00696CBA">
        <w:rPr>
          <w:rFonts w:ascii="Times New Roman" w:hAnsi="Times New Roman" w:cs="Times New Roman"/>
          <w:sz w:val="28"/>
          <w:szCs w:val="28"/>
        </w:rPr>
        <w:t xml:space="preserve"> и утвердить ее персональный состав (Приложение).</w:t>
      </w:r>
    </w:p>
    <w:p w:rsidR="00E15CAC" w:rsidRPr="00E15CAC" w:rsidRDefault="00696CBA" w:rsidP="00330702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5CAC">
        <w:rPr>
          <w:rFonts w:ascii="Times New Roman" w:hAnsi="Times New Roman" w:cs="Times New Roman"/>
          <w:sz w:val="28"/>
          <w:szCs w:val="28"/>
        </w:rPr>
        <w:t xml:space="preserve">. </w:t>
      </w:r>
      <w:r w:rsidR="00BB7495" w:rsidRPr="00BB7495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«Москов</w:t>
      </w:r>
      <w:r w:rsidR="00BB7495">
        <w:rPr>
          <w:rFonts w:ascii="Times New Roman" w:hAnsi="Times New Roman" w:cs="Times New Roman"/>
          <w:sz w:val="28"/>
          <w:szCs w:val="28"/>
        </w:rPr>
        <w:t xml:space="preserve">ский муниципальный вестник» и </w:t>
      </w:r>
      <w:r w:rsidR="00BB7495" w:rsidRPr="00BB749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                    </w:t>
      </w:r>
      <w:r w:rsidR="00BB749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7495" w:rsidRPr="00BB7495">
        <w:rPr>
          <w:rFonts w:ascii="Times New Roman" w:hAnsi="Times New Roman" w:cs="Times New Roman"/>
          <w:sz w:val="28"/>
          <w:szCs w:val="28"/>
        </w:rPr>
        <w:t xml:space="preserve">     www.mo-vostochnoe.ru</w:t>
      </w:r>
      <w:r w:rsidR="00E15CAC" w:rsidRPr="00E15CAC">
        <w:rPr>
          <w:rFonts w:ascii="Times New Roman" w:hAnsi="Times New Roman" w:cs="Times New Roman"/>
          <w:sz w:val="28"/>
          <w:szCs w:val="28"/>
        </w:rPr>
        <w:t>.</w:t>
      </w:r>
    </w:p>
    <w:p w:rsidR="002F4926" w:rsidRDefault="00696CBA" w:rsidP="00330702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5CAC">
        <w:rPr>
          <w:rFonts w:ascii="Times New Roman" w:hAnsi="Times New Roman" w:cs="Times New Roman"/>
          <w:sz w:val="28"/>
          <w:szCs w:val="28"/>
        </w:rPr>
        <w:t xml:space="preserve">. </w:t>
      </w:r>
      <w:r w:rsidR="00E15CAC" w:rsidRPr="00E15CA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главу </w:t>
      </w:r>
      <w:r w:rsidR="00E15CAC" w:rsidRPr="00E15CAC">
        <w:rPr>
          <w:rFonts w:ascii="Times New Roman" w:hAnsi="Times New Roman" w:cs="Times New Roman"/>
          <w:sz w:val="28"/>
          <w:szCs w:val="28"/>
        </w:rPr>
        <w:lastRenderedPageBreak/>
        <w:t>внутригородского муниципального образования - муниципального округа Восточный в городе Москве Лебедеву Н.Н.</w:t>
      </w:r>
    </w:p>
    <w:p w:rsidR="003D77C3" w:rsidRDefault="003D77C3" w:rsidP="00330702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7C3" w:rsidRPr="002F4926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CAC" w:rsidRPr="00E15CAC" w:rsidRDefault="00E15CAC" w:rsidP="00E15CAC">
      <w:pPr>
        <w:rPr>
          <w:rFonts w:ascii="Times New Roman" w:hAnsi="Times New Roman" w:cs="Times New Roman"/>
          <w:b/>
          <w:sz w:val="28"/>
          <w:szCs w:val="28"/>
        </w:rPr>
      </w:pPr>
      <w:r w:rsidRPr="00E15CAC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</w:t>
      </w:r>
    </w:p>
    <w:p w:rsidR="00E15CAC" w:rsidRPr="00E15CAC" w:rsidRDefault="00E15CAC" w:rsidP="00E15CAC">
      <w:pPr>
        <w:rPr>
          <w:rFonts w:ascii="Times New Roman" w:hAnsi="Times New Roman" w:cs="Times New Roman"/>
          <w:b/>
          <w:sz w:val="28"/>
          <w:szCs w:val="28"/>
        </w:rPr>
      </w:pPr>
      <w:r w:rsidRPr="00E15CAC">
        <w:rPr>
          <w:rFonts w:ascii="Times New Roman" w:hAnsi="Times New Roman" w:cs="Times New Roman"/>
          <w:b/>
          <w:sz w:val="28"/>
          <w:szCs w:val="28"/>
        </w:rPr>
        <w:t xml:space="preserve">образования – муниципального округа  </w:t>
      </w:r>
    </w:p>
    <w:p w:rsidR="00A62DAD" w:rsidRDefault="00E15CAC" w:rsidP="00E15CAC">
      <w:pPr>
        <w:rPr>
          <w:rFonts w:ascii="Times New Roman" w:hAnsi="Times New Roman" w:cs="Times New Roman"/>
          <w:b/>
          <w:sz w:val="28"/>
          <w:szCs w:val="28"/>
        </w:rPr>
      </w:pPr>
      <w:r w:rsidRPr="00E15CAC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15CAC">
        <w:rPr>
          <w:rFonts w:ascii="Times New Roman" w:hAnsi="Times New Roman" w:cs="Times New Roman"/>
          <w:b/>
          <w:sz w:val="28"/>
          <w:szCs w:val="28"/>
        </w:rPr>
        <w:tab/>
      </w:r>
      <w:r w:rsidRPr="00E15CAC">
        <w:rPr>
          <w:rFonts w:ascii="Times New Roman" w:hAnsi="Times New Roman" w:cs="Times New Roman"/>
          <w:b/>
          <w:sz w:val="28"/>
          <w:szCs w:val="28"/>
        </w:rPr>
        <w:tab/>
      </w:r>
      <w:r w:rsidRPr="00E15CAC">
        <w:rPr>
          <w:rFonts w:ascii="Times New Roman" w:hAnsi="Times New Roman" w:cs="Times New Roman"/>
          <w:b/>
          <w:sz w:val="28"/>
          <w:szCs w:val="28"/>
        </w:rPr>
        <w:tab/>
      </w:r>
      <w:r w:rsidR="00A62DAD">
        <w:rPr>
          <w:rFonts w:ascii="Times New Roman" w:hAnsi="Times New Roman" w:cs="Times New Roman"/>
          <w:b/>
          <w:sz w:val="28"/>
          <w:szCs w:val="28"/>
        </w:rPr>
        <w:tab/>
      </w:r>
      <w:r w:rsidR="00A62DAD">
        <w:rPr>
          <w:rFonts w:ascii="Times New Roman" w:hAnsi="Times New Roman" w:cs="Times New Roman"/>
          <w:b/>
          <w:sz w:val="28"/>
          <w:szCs w:val="28"/>
        </w:rPr>
        <w:tab/>
      </w:r>
      <w:r w:rsidRPr="00E15CAC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A62DAD" w:rsidRDefault="00A62DAD">
      <w:pPr>
        <w:widowControl/>
        <w:suppressAutoHyphens w:val="0"/>
        <w:autoSpaceDE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D1474" w:rsidRDefault="00DD1474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E15CAC" w:rsidRPr="00E15CAC" w:rsidRDefault="00E15CAC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E15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E15CAC" w:rsidRPr="00E15CAC" w:rsidRDefault="00E15CAC" w:rsidP="00E15CAC">
      <w:pPr>
        <w:widowControl/>
        <w:suppressAutoHyphens w:val="0"/>
        <w:autoSpaceDE/>
        <w:ind w:left="5670"/>
        <w:jc w:val="both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E15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:rsidR="00274912" w:rsidRPr="00E15CAC" w:rsidRDefault="00E15CAC" w:rsidP="00E15CAC">
      <w:pPr>
        <w:spacing w:line="22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5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1</w:t>
      </w:r>
      <w:r w:rsidR="00521F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Pr="00E15CA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521F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04</w:t>
      </w:r>
      <w:r w:rsidR="00431D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.202</w:t>
      </w:r>
      <w:r w:rsidR="00521F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="00B409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 6/3</w:t>
      </w:r>
    </w:p>
    <w:p w:rsidR="00C12416" w:rsidRPr="004334E5" w:rsidRDefault="00C12416" w:rsidP="00900227">
      <w:pPr>
        <w:jc w:val="right"/>
        <w:rPr>
          <w:rFonts w:ascii="Times New Roman" w:hAnsi="Times New Roman"/>
          <w:sz w:val="28"/>
          <w:szCs w:val="28"/>
        </w:rPr>
      </w:pP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СОСТАВ</w:t>
      </w:r>
    </w:p>
    <w:p w:rsidR="006660F7" w:rsidRPr="00FE2FB2" w:rsidRDefault="00900227" w:rsidP="000D03F6">
      <w:pPr>
        <w:jc w:val="center"/>
        <w:rPr>
          <w:rFonts w:ascii="Times New Roman" w:hAnsi="Times New Roman"/>
          <w:b/>
          <w:sz w:val="24"/>
          <w:szCs w:val="24"/>
        </w:rPr>
      </w:pPr>
      <w:r w:rsidRPr="00FE2FB2">
        <w:rPr>
          <w:rFonts w:ascii="Times New Roman" w:hAnsi="Times New Roman"/>
          <w:b/>
          <w:sz w:val="24"/>
          <w:szCs w:val="24"/>
        </w:rPr>
        <w:t>рабочей группы по организации и проведению</w:t>
      </w:r>
      <w:r w:rsidR="00FE2FB2" w:rsidRPr="00FE2FB2">
        <w:rPr>
          <w:rFonts w:ascii="Times New Roman" w:hAnsi="Times New Roman"/>
          <w:b/>
          <w:sz w:val="24"/>
          <w:szCs w:val="24"/>
        </w:rPr>
        <w:t xml:space="preserve"> </w:t>
      </w:r>
      <w:r w:rsidRPr="00FE2FB2">
        <w:rPr>
          <w:rFonts w:ascii="Times New Roman" w:hAnsi="Times New Roman"/>
          <w:b/>
          <w:sz w:val="24"/>
          <w:szCs w:val="24"/>
        </w:rPr>
        <w:t>публичных слушаний</w:t>
      </w:r>
      <w:r w:rsidR="003D77C3" w:rsidRPr="00FE2FB2">
        <w:rPr>
          <w:rFonts w:ascii="Times New Roman" w:hAnsi="Times New Roman"/>
          <w:b/>
          <w:sz w:val="24"/>
          <w:szCs w:val="24"/>
        </w:rPr>
        <w:t xml:space="preserve"> </w:t>
      </w:r>
      <w:r w:rsidRPr="00FE2FB2">
        <w:rPr>
          <w:rFonts w:ascii="Times New Roman" w:hAnsi="Times New Roman"/>
          <w:b/>
          <w:sz w:val="24"/>
          <w:szCs w:val="24"/>
        </w:rPr>
        <w:t xml:space="preserve">по проекту решения </w:t>
      </w:r>
      <w:r w:rsidR="003D77C3" w:rsidRPr="00FE2FB2">
        <w:rPr>
          <w:rFonts w:ascii="Times New Roman" w:hAnsi="Times New Roman"/>
          <w:b/>
          <w:sz w:val="24"/>
          <w:szCs w:val="24"/>
        </w:rPr>
        <w:t>Совета депутатов</w:t>
      </w:r>
      <w:r w:rsidRPr="00FE2FB2">
        <w:rPr>
          <w:rFonts w:ascii="Times New Roman" w:hAnsi="Times New Roman"/>
          <w:b/>
          <w:sz w:val="24"/>
          <w:szCs w:val="24"/>
        </w:rPr>
        <w:t xml:space="preserve"> </w:t>
      </w:r>
      <w:r w:rsidR="00BB7495" w:rsidRPr="00FE2FB2">
        <w:rPr>
          <w:rFonts w:ascii="Times New Roman" w:hAnsi="Times New Roman"/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</w:t>
      </w:r>
    </w:p>
    <w:p w:rsidR="00900227" w:rsidRPr="00FE2FB2" w:rsidRDefault="008826B2" w:rsidP="00900227">
      <w:pPr>
        <w:jc w:val="center"/>
        <w:rPr>
          <w:rFonts w:ascii="Times New Roman" w:hAnsi="Times New Roman"/>
          <w:b/>
          <w:sz w:val="24"/>
          <w:szCs w:val="24"/>
        </w:rPr>
      </w:pPr>
      <w:r w:rsidRPr="00FE2FB2">
        <w:rPr>
          <w:rFonts w:ascii="Times New Roman" w:hAnsi="Times New Roman" w:cs="Times New Roman"/>
          <w:b/>
          <w:sz w:val="24"/>
          <w:szCs w:val="24"/>
        </w:rPr>
        <w:t>«Об исполнении бюджета внутригородского муниципального образования – муниципального округа Восточный в городе Москве за 2025 год»</w:t>
      </w:r>
    </w:p>
    <w:tbl>
      <w:tblPr>
        <w:tblpPr w:leftFromText="180" w:rightFromText="180" w:vertAnchor="text" w:horzAnchor="margin" w:tblpXSpec="center" w:tblpY="126"/>
        <w:tblW w:w="10201" w:type="dxa"/>
        <w:tblLayout w:type="fixed"/>
        <w:tblLook w:val="0000" w:firstRow="0" w:lastRow="0" w:firstColumn="0" w:lastColumn="0" w:noHBand="0" w:noVBand="0"/>
      </w:tblPr>
      <w:tblGrid>
        <w:gridCol w:w="2547"/>
        <w:gridCol w:w="7654"/>
      </w:tblGrid>
      <w:tr w:rsidR="00330702" w:rsidRPr="009349CF" w:rsidTr="00602D40">
        <w:trPr>
          <w:trHeight w:val="98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702" w:rsidRPr="009349CF" w:rsidRDefault="00330702" w:rsidP="00330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Н.Н.</w:t>
            </w:r>
          </w:p>
          <w:p w:rsidR="00330702" w:rsidRPr="009349CF" w:rsidRDefault="00330702" w:rsidP="003307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2F762A" w:rsidRDefault="00330702" w:rsidP="00330702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рабочей группы</w:t>
            </w:r>
          </w:p>
          <w:p w:rsidR="00330702" w:rsidRPr="00FE2FB2" w:rsidRDefault="00330702" w:rsidP="00330702">
            <w:pPr>
              <w:rPr>
                <w:rFonts w:ascii="Times New Roman" w:hAnsi="Times New Roman"/>
                <w:sz w:val="24"/>
                <w:szCs w:val="24"/>
              </w:rPr>
            </w:pPr>
            <w:r w:rsidRPr="00FE2FB2">
              <w:rPr>
                <w:rFonts w:ascii="Times New Roman" w:hAnsi="Times New Roman"/>
                <w:sz w:val="24"/>
                <w:szCs w:val="24"/>
              </w:rPr>
              <w:t xml:space="preserve">Глава внутригородского муниципального образования – муниципального округа Восточный в городе Москве </w:t>
            </w:r>
          </w:p>
          <w:p w:rsidR="00330702" w:rsidRPr="009349CF" w:rsidRDefault="00330702" w:rsidP="003307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702" w:rsidRPr="009349CF" w:rsidTr="00602D40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330702" w:rsidRPr="009349CF" w:rsidRDefault="00330702" w:rsidP="003307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0702" w:rsidRPr="002010E1" w:rsidRDefault="00330702" w:rsidP="0033070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2F762A" w:rsidRDefault="00330702" w:rsidP="00330702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  <w:p w:rsidR="00330702" w:rsidRPr="00FE2FB2" w:rsidRDefault="00330702" w:rsidP="0033070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B2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 w:rsidRPr="00FE2FB2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330702" w:rsidRPr="009349CF" w:rsidTr="00602D40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330702" w:rsidRPr="009349CF" w:rsidRDefault="00330702" w:rsidP="003307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2F762A" w:rsidRDefault="00330702" w:rsidP="00330702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330702" w:rsidRPr="009349CF" w:rsidTr="00602D40"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 w:rsidR="00330702" w:rsidRPr="002010E1" w:rsidRDefault="00330702" w:rsidP="0033070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И.А</w:t>
            </w:r>
          </w:p>
          <w:p w:rsidR="00330702" w:rsidRPr="002010E1" w:rsidRDefault="00330702" w:rsidP="0033070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FE2FB2" w:rsidRDefault="00330702" w:rsidP="0033070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B2">
              <w:rPr>
                <w:rFonts w:ascii="Times New Roman" w:hAnsi="Times New Roman"/>
                <w:sz w:val="24"/>
                <w:szCs w:val="24"/>
              </w:rPr>
              <w:t>Бухгалтер-советник аппарата Совета депутатов внутригородского муниципального образования – муниципального округа Восточный в городе Москве</w:t>
            </w:r>
          </w:p>
        </w:tc>
      </w:tr>
      <w:tr w:rsidR="00330702" w:rsidRPr="009349CF" w:rsidTr="00602D4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702" w:rsidRPr="00C12416" w:rsidRDefault="00330702" w:rsidP="0033070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Паляница А.Ю.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FE2FB2" w:rsidRDefault="00330702" w:rsidP="0033070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B2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 w:rsidRPr="00FE2FB2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330702" w:rsidRPr="009349CF" w:rsidTr="00602D4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702" w:rsidRPr="00C12416" w:rsidRDefault="00330702" w:rsidP="0033070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 А.А.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FE2FB2" w:rsidRDefault="00330702" w:rsidP="00330702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B2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 w:rsidRPr="00FE2FB2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330702" w:rsidRPr="009349CF" w:rsidTr="00602D4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702" w:rsidRPr="00C12416" w:rsidRDefault="00330702" w:rsidP="0033070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Е.С.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FE2FB2" w:rsidRDefault="00330702" w:rsidP="0033070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B2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 w:rsidRPr="00FE2FB2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– муниципального округа Восточный в городе Москве</w:t>
            </w:r>
          </w:p>
        </w:tc>
      </w:tr>
      <w:tr w:rsidR="00330702" w:rsidRPr="009349CF" w:rsidTr="00602D40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702" w:rsidRDefault="00330702" w:rsidP="0033070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Севостьянова Е.А.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702" w:rsidRPr="002F762A" w:rsidRDefault="00330702" w:rsidP="00330702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Секретарь рабочей группы</w:t>
            </w:r>
          </w:p>
          <w:p w:rsidR="00330702" w:rsidRPr="00FE2FB2" w:rsidRDefault="00330702" w:rsidP="0033070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B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Pr="00FE2FB2">
              <w:rPr>
                <w:rFonts w:ascii="Times New Roman" w:hAnsi="Times New Roman"/>
                <w:sz w:val="24"/>
                <w:szCs w:val="24"/>
              </w:rPr>
              <w:t>аппарата Совета депутатов внутригородского муниципального образования – муниципального округа Восточный в городе Москве</w:t>
            </w:r>
          </w:p>
        </w:tc>
      </w:tr>
    </w:tbl>
    <w:p w:rsidR="00900227" w:rsidRPr="009349CF" w:rsidRDefault="00900227" w:rsidP="003003D8">
      <w:pPr>
        <w:pStyle w:val="a5"/>
        <w:rPr>
          <w:rFonts w:ascii="Times New Roman" w:hAnsi="Times New Roman"/>
          <w:color w:val="FF0000"/>
          <w:sz w:val="26"/>
          <w:szCs w:val="24"/>
        </w:rPr>
      </w:pPr>
    </w:p>
    <w:sectPr w:rsidR="00900227" w:rsidRPr="009349CF" w:rsidSect="00330702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06" w:rsidRDefault="00651B06" w:rsidP="000721FE">
      <w:r>
        <w:separator/>
      </w:r>
    </w:p>
  </w:endnote>
  <w:endnote w:type="continuationSeparator" w:id="0">
    <w:p w:rsidR="00651B06" w:rsidRDefault="00651B06" w:rsidP="000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06" w:rsidRDefault="00651B06" w:rsidP="000721FE">
      <w:r>
        <w:separator/>
      </w:r>
    </w:p>
  </w:footnote>
  <w:footnote w:type="continuationSeparator" w:id="0">
    <w:p w:rsidR="00651B06" w:rsidRDefault="00651B06" w:rsidP="0007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884621"/>
      <w:docPartObj>
        <w:docPartGallery w:val="Page Numbers (Top of Page)"/>
        <w:docPartUnique/>
      </w:docPartObj>
    </w:sdtPr>
    <w:sdtEndPr/>
    <w:sdtContent>
      <w:p w:rsidR="00431D0C" w:rsidRDefault="00431D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F9">
          <w:rPr>
            <w:noProof/>
          </w:rPr>
          <w:t>4</w:t>
        </w:r>
        <w:r>
          <w:fldChar w:fldCharType="end"/>
        </w:r>
      </w:p>
    </w:sdtContent>
  </w:sdt>
  <w:p w:rsidR="00431D0C" w:rsidRDefault="00431D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53E3"/>
    <w:multiLevelType w:val="hybridMultilevel"/>
    <w:tmpl w:val="237004C4"/>
    <w:lvl w:ilvl="0" w:tplc="56241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C460E"/>
    <w:multiLevelType w:val="hybridMultilevel"/>
    <w:tmpl w:val="13E82490"/>
    <w:lvl w:ilvl="0" w:tplc="F4D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7"/>
    <w:rsid w:val="00050A0A"/>
    <w:rsid w:val="000625B1"/>
    <w:rsid w:val="0006794E"/>
    <w:rsid w:val="000721FE"/>
    <w:rsid w:val="000B2899"/>
    <w:rsid w:val="000B6615"/>
    <w:rsid w:val="000D03F6"/>
    <w:rsid w:val="000E5114"/>
    <w:rsid w:val="000F1CCB"/>
    <w:rsid w:val="00107233"/>
    <w:rsid w:val="0012045F"/>
    <w:rsid w:val="00137F05"/>
    <w:rsid w:val="0016081D"/>
    <w:rsid w:val="0016121B"/>
    <w:rsid w:val="001932D4"/>
    <w:rsid w:val="001B7EAE"/>
    <w:rsid w:val="001E6C3C"/>
    <w:rsid w:val="002010E1"/>
    <w:rsid w:val="00205C0F"/>
    <w:rsid w:val="00206FAD"/>
    <w:rsid w:val="00274912"/>
    <w:rsid w:val="002D1C17"/>
    <w:rsid w:val="002E209A"/>
    <w:rsid w:val="002E7D50"/>
    <w:rsid w:val="002F4926"/>
    <w:rsid w:val="002F762A"/>
    <w:rsid w:val="003003D8"/>
    <w:rsid w:val="0030341D"/>
    <w:rsid w:val="00330702"/>
    <w:rsid w:val="00376646"/>
    <w:rsid w:val="003A24BC"/>
    <w:rsid w:val="003B3B1A"/>
    <w:rsid w:val="003C3166"/>
    <w:rsid w:val="003C3AEF"/>
    <w:rsid w:val="003D77C3"/>
    <w:rsid w:val="003E633B"/>
    <w:rsid w:val="004277FF"/>
    <w:rsid w:val="00430A63"/>
    <w:rsid w:val="00431D0C"/>
    <w:rsid w:val="004334E5"/>
    <w:rsid w:val="0046350E"/>
    <w:rsid w:val="00491924"/>
    <w:rsid w:val="00496571"/>
    <w:rsid w:val="004B01E5"/>
    <w:rsid w:val="004B2B5B"/>
    <w:rsid w:val="004B61AD"/>
    <w:rsid w:val="004C682A"/>
    <w:rsid w:val="004D6C3D"/>
    <w:rsid w:val="004F14C4"/>
    <w:rsid w:val="004F6A7A"/>
    <w:rsid w:val="00521F94"/>
    <w:rsid w:val="00585DE7"/>
    <w:rsid w:val="00591371"/>
    <w:rsid w:val="00602D40"/>
    <w:rsid w:val="00625074"/>
    <w:rsid w:val="00651B06"/>
    <w:rsid w:val="006660F7"/>
    <w:rsid w:val="00682E18"/>
    <w:rsid w:val="00693779"/>
    <w:rsid w:val="00696CBA"/>
    <w:rsid w:val="006B0C6A"/>
    <w:rsid w:val="006D672D"/>
    <w:rsid w:val="00716ACD"/>
    <w:rsid w:val="007235A1"/>
    <w:rsid w:val="0076715B"/>
    <w:rsid w:val="007964C4"/>
    <w:rsid w:val="007A3B3A"/>
    <w:rsid w:val="007D5A4B"/>
    <w:rsid w:val="008032D3"/>
    <w:rsid w:val="008101AF"/>
    <w:rsid w:val="008826B2"/>
    <w:rsid w:val="00897E2C"/>
    <w:rsid w:val="008C0A74"/>
    <w:rsid w:val="008E4EA2"/>
    <w:rsid w:val="00900227"/>
    <w:rsid w:val="00901FF9"/>
    <w:rsid w:val="0092772D"/>
    <w:rsid w:val="009349CF"/>
    <w:rsid w:val="00970E55"/>
    <w:rsid w:val="00984231"/>
    <w:rsid w:val="00997C76"/>
    <w:rsid w:val="009A58AB"/>
    <w:rsid w:val="009C1CD5"/>
    <w:rsid w:val="009C4D55"/>
    <w:rsid w:val="009C4D56"/>
    <w:rsid w:val="00A45E69"/>
    <w:rsid w:val="00A53B2D"/>
    <w:rsid w:val="00A5629C"/>
    <w:rsid w:val="00A62DAD"/>
    <w:rsid w:val="00A7077A"/>
    <w:rsid w:val="00A75698"/>
    <w:rsid w:val="00A86836"/>
    <w:rsid w:val="00AC0036"/>
    <w:rsid w:val="00AD2BC2"/>
    <w:rsid w:val="00AF1A47"/>
    <w:rsid w:val="00B05229"/>
    <w:rsid w:val="00B1760B"/>
    <w:rsid w:val="00B22F3E"/>
    <w:rsid w:val="00B4096E"/>
    <w:rsid w:val="00B731D3"/>
    <w:rsid w:val="00B970BA"/>
    <w:rsid w:val="00BB7495"/>
    <w:rsid w:val="00BE0D4B"/>
    <w:rsid w:val="00C12416"/>
    <w:rsid w:val="00C23CEE"/>
    <w:rsid w:val="00C44127"/>
    <w:rsid w:val="00C6416B"/>
    <w:rsid w:val="00C65246"/>
    <w:rsid w:val="00C75F17"/>
    <w:rsid w:val="00CE23CF"/>
    <w:rsid w:val="00CE58B4"/>
    <w:rsid w:val="00D00EBD"/>
    <w:rsid w:val="00D1549F"/>
    <w:rsid w:val="00D22632"/>
    <w:rsid w:val="00DC348E"/>
    <w:rsid w:val="00DD1474"/>
    <w:rsid w:val="00DD177E"/>
    <w:rsid w:val="00DD29D6"/>
    <w:rsid w:val="00DE1B41"/>
    <w:rsid w:val="00DF4BB8"/>
    <w:rsid w:val="00E15CAC"/>
    <w:rsid w:val="00EB57D9"/>
    <w:rsid w:val="00ED38D2"/>
    <w:rsid w:val="00F13994"/>
    <w:rsid w:val="00F17C6B"/>
    <w:rsid w:val="00F2374E"/>
    <w:rsid w:val="00F23A18"/>
    <w:rsid w:val="00F925F5"/>
    <w:rsid w:val="00FA7C75"/>
    <w:rsid w:val="00FC2AF9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A867-7582-724D-BD1E-AD096CB8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2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0227"/>
    <w:pPr>
      <w:spacing w:after="120"/>
    </w:pPr>
  </w:style>
  <w:style w:type="paragraph" w:styleId="a4">
    <w:name w:val="Subtitle"/>
    <w:basedOn w:val="a"/>
    <w:next w:val="a3"/>
    <w:qFormat/>
    <w:rsid w:val="00900227"/>
    <w:pPr>
      <w:widowControl/>
      <w:autoSpaceDE/>
      <w:spacing w:line="360" w:lineRule="auto"/>
      <w:jc w:val="center"/>
    </w:pPr>
    <w:rPr>
      <w:rFonts w:ascii="Times New Roman" w:hAnsi="Times New Roman" w:cs="Times New Roman"/>
      <w:b/>
      <w:sz w:val="28"/>
    </w:rPr>
  </w:style>
  <w:style w:type="paragraph" w:styleId="a5">
    <w:name w:val="Body Text Indent"/>
    <w:basedOn w:val="a"/>
    <w:rsid w:val="00900227"/>
    <w:pPr>
      <w:spacing w:after="120"/>
      <w:ind w:left="283"/>
    </w:pPr>
  </w:style>
  <w:style w:type="paragraph" w:customStyle="1" w:styleId="1">
    <w:name w:val="Текст1"/>
    <w:basedOn w:val="a"/>
    <w:rsid w:val="00900227"/>
    <w:pPr>
      <w:widowControl/>
      <w:autoSpaceDE/>
      <w:ind w:firstLine="709"/>
      <w:jc w:val="both"/>
    </w:pPr>
    <w:rPr>
      <w:rFonts w:ascii="Courier New" w:hAnsi="Courier New" w:cs="Times New Roman"/>
    </w:rPr>
  </w:style>
  <w:style w:type="paragraph" w:styleId="a6">
    <w:name w:val="Plain Text"/>
    <w:basedOn w:val="a"/>
    <w:link w:val="a7"/>
    <w:rsid w:val="00DD177E"/>
    <w:pPr>
      <w:widowControl/>
      <w:suppressAutoHyphens w:val="0"/>
      <w:autoSpaceDE/>
      <w:ind w:firstLine="709"/>
      <w:jc w:val="both"/>
    </w:pPr>
    <w:rPr>
      <w:rFonts w:ascii="Courier New" w:hAnsi="Courier New" w:cs="Times New Roman"/>
      <w:lang w:eastAsia="ru-RU"/>
    </w:rPr>
  </w:style>
  <w:style w:type="character" w:customStyle="1" w:styleId="a7">
    <w:name w:val="Текст Знак"/>
    <w:link w:val="a6"/>
    <w:rsid w:val="00DD177E"/>
    <w:rPr>
      <w:rFonts w:ascii="Courier New" w:hAnsi="Courier New"/>
    </w:rPr>
  </w:style>
  <w:style w:type="paragraph" w:customStyle="1" w:styleId="ConsPlusTitle">
    <w:name w:val="ConsPlusTitle"/>
    <w:rsid w:val="00ED38D2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8">
    <w:name w:val="header"/>
    <w:basedOn w:val="a"/>
    <w:link w:val="a9"/>
    <w:uiPriority w:val="99"/>
    <w:rsid w:val="000721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721FE"/>
    <w:rPr>
      <w:rFonts w:ascii="Arial" w:hAnsi="Arial" w:cs="Arial"/>
      <w:lang w:eastAsia="ar-SA"/>
    </w:rPr>
  </w:style>
  <w:style w:type="paragraph" w:styleId="aa">
    <w:name w:val="footer"/>
    <w:basedOn w:val="a"/>
    <w:link w:val="ab"/>
    <w:rsid w:val="000721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721FE"/>
    <w:rPr>
      <w:rFonts w:ascii="Arial" w:hAnsi="Arial" w:cs="Arial"/>
      <w:lang w:eastAsia="ar-SA"/>
    </w:rPr>
  </w:style>
  <w:style w:type="paragraph" w:styleId="ac">
    <w:name w:val="Balloon Text"/>
    <w:basedOn w:val="a"/>
    <w:link w:val="ad"/>
    <w:rsid w:val="005913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9137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7746-5F7D-4BCC-A9ED-FBF93C9D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20</cp:revision>
  <cp:lastPrinted>2026-04-15T07:13:00Z</cp:lastPrinted>
  <dcterms:created xsi:type="dcterms:W3CDTF">2026-03-31T05:28:00Z</dcterms:created>
  <dcterms:modified xsi:type="dcterms:W3CDTF">2026-04-16T05:37:00Z</dcterms:modified>
</cp:coreProperties>
</file>