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28" w:rsidRPr="00FF1728" w:rsidRDefault="00FF1728" w:rsidP="00FF172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F17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FF1728" w:rsidRPr="00FF1728" w:rsidRDefault="00FF1728" w:rsidP="00FF172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F17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FF1728" w:rsidRPr="00FF1728" w:rsidRDefault="00FF1728" w:rsidP="00FF1728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F1728" w:rsidRPr="00FF1728" w:rsidRDefault="00FF1728" w:rsidP="00FF172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F17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FF1728" w:rsidRPr="00FF1728" w:rsidRDefault="00FF1728" w:rsidP="00FF1728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1728" w:rsidRPr="00FF1728" w:rsidRDefault="00FF1728" w:rsidP="00FF17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 декабря 2025 года № 15/5</w:t>
      </w:r>
      <w:bookmarkStart w:id="0" w:name="_GoBack"/>
      <w:bookmarkEnd w:id="0"/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303CC0" w:rsidP="006C451E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6C45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303CC0" w:rsidRPr="00B06073" w:rsidRDefault="00303CC0" w:rsidP="006A1FB4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</w:t>
      </w:r>
      <w:r w:rsidR="002C6B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округов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9C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="0046117F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9C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9C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5457C9" w:rsidRPr="00C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C45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654</w:t>
      </w:r>
      <w:r w:rsidRPr="00CF1E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 депутатов </w:t>
      </w:r>
      <w:r w:rsidR="006A1FB4" w:rsidRPr="002E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 решил</w:t>
      </w:r>
      <w:r w:rsidRPr="002E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303CC0" w:rsidRPr="006A1FB4" w:rsidRDefault="00303CC0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дополнительные мероприятия по социально-экономическому</w:t>
      </w:r>
      <w:r w:rsidR="0046117F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района Восточный</w:t>
      </w:r>
      <w:r w:rsidR="002E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Москвы</w:t>
      </w:r>
      <w:r w:rsidR="0046117F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2E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согласно приложению.</w:t>
      </w:r>
    </w:p>
    <w:p w:rsidR="00303CC0" w:rsidRPr="006A1FB4" w:rsidRDefault="00303CC0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6A1FB4">
        <w:rPr>
          <w:rFonts w:ascii="Times New Roman" w:eastAsia="Times New Roman" w:hAnsi="Times New Roman"/>
          <w:sz w:val="28"/>
          <w:szCs w:val="28"/>
          <w:lang w:eastAsia="ru-RU"/>
        </w:rPr>
        <w:t>утвержденных в п.1 настоящего решения дополнительных</w:t>
      </w: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</w:t>
      </w:r>
      <w:r w:rsidR="0046117F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6138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</w:t>
      </w:r>
      <w:r w:rsidR="002E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Москв</w:t>
      </w:r>
      <w:r w:rsidR="00893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F56138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</w:t>
      </w:r>
      <w:r w:rsidR="002E35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Pr="006A1FB4" w:rsidRDefault="006A1FB4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2011">
        <w:rPr>
          <w:rFonts w:ascii="Times New Roman" w:hAnsi="Times New Roman"/>
          <w:bCs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bCs/>
          <w:sz w:val="28"/>
          <w:szCs w:val="28"/>
        </w:rPr>
        <w:t>сетевом издании</w:t>
      </w:r>
      <w:r w:rsidRPr="00752011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Pr="00FF7CA5">
        <w:t xml:space="preserve"> </w:t>
      </w:r>
      <w:r w:rsidRPr="00FF7CA5">
        <w:rPr>
          <w:rFonts w:ascii="Times New Roman" w:hAnsi="Times New Roman"/>
          <w:bCs/>
          <w:sz w:val="28"/>
          <w:szCs w:val="28"/>
        </w:rPr>
        <w:t>и разместить на официальном сайте</w:t>
      </w:r>
      <w:r w:rsidRPr="00104E27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FF7CA5">
        <w:rPr>
          <w:rFonts w:ascii="Times New Roman" w:hAnsi="Times New Roman"/>
          <w:bCs/>
          <w:sz w:val="28"/>
          <w:szCs w:val="28"/>
        </w:rPr>
        <w:t xml:space="preserve"> </w:t>
      </w:r>
      <w:r w:rsidRPr="002E357B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www.</w:t>
      </w:r>
      <w:r w:rsidRPr="002E357B">
        <w:rPr>
          <w:rStyle w:val="a3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mo</w:t>
      </w:r>
      <w:r w:rsidRPr="002E357B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-vostochnoe.ru</w:t>
      </w:r>
      <w:r w:rsidR="00B06073" w:rsidRPr="002E35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3CC0" w:rsidRPr="006A1FB4" w:rsidRDefault="00303CC0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Pr="006A1FB4" w:rsidRDefault="006A1FB4" w:rsidP="006A1FB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-2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6651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</w:t>
      </w:r>
      <w:r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D06651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Восточный в городе Москве</w:t>
      </w:r>
      <w:r w:rsidRPr="00D06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Лебедеву Н.Н</w:t>
      </w:r>
      <w:r w:rsidR="00303CC0" w:rsidRPr="006A1F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1FB4" w:rsidRDefault="006A1FB4" w:rsidP="006A1FB4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1FB4" w:rsidRDefault="006A1FB4" w:rsidP="006A1FB4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:rsidR="006A1FB4" w:rsidRDefault="006A1FB4" w:rsidP="006A1FB4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- </w:t>
      </w:r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</w:p>
    <w:p w:rsidR="00965761" w:rsidRDefault="002E357B" w:rsidP="006A1F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Вост</w:t>
      </w:r>
      <w:r w:rsidR="00B01290">
        <w:rPr>
          <w:rFonts w:ascii="Times New Roman" w:hAnsi="Times New Roman"/>
          <w:b/>
          <w:sz w:val="28"/>
          <w:szCs w:val="28"/>
        </w:rPr>
        <w:t>очный в городе Москве</w:t>
      </w:r>
      <w:r w:rsidR="00B01290">
        <w:rPr>
          <w:rFonts w:ascii="Times New Roman" w:hAnsi="Times New Roman"/>
          <w:b/>
          <w:sz w:val="28"/>
          <w:szCs w:val="28"/>
        </w:rPr>
        <w:tab/>
      </w:r>
      <w:r w:rsidR="00B01290">
        <w:rPr>
          <w:rFonts w:ascii="Times New Roman" w:hAnsi="Times New Roman"/>
          <w:b/>
          <w:sz w:val="28"/>
          <w:szCs w:val="28"/>
        </w:rPr>
        <w:tab/>
      </w:r>
      <w:r w:rsidR="00B01290">
        <w:rPr>
          <w:rFonts w:ascii="Times New Roman" w:hAnsi="Times New Roman"/>
          <w:b/>
          <w:sz w:val="28"/>
          <w:szCs w:val="28"/>
        </w:rPr>
        <w:tab/>
      </w:r>
      <w:r w:rsidR="00B01290">
        <w:rPr>
          <w:rFonts w:ascii="Times New Roman" w:hAnsi="Times New Roman"/>
          <w:b/>
          <w:sz w:val="28"/>
          <w:szCs w:val="28"/>
        </w:rPr>
        <w:tab/>
      </w:r>
      <w:r w:rsidR="00B01290">
        <w:rPr>
          <w:rFonts w:ascii="Times New Roman" w:hAnsi="Times New Roman"/>
          <w:b/>
          <w:sz w:val="28"/>
          <w:szCs w:val="28"/>
        </w:rPr>
        <w:tab/>
      </w:r>
      <w:r w:rsidR="00B01290">
        <w:rPr>
          <w:rFonts w:ascii="Times New Roman" w:hAnsi="Times New Roman"/>
          <w:b/>
          <w:sz w:val="28"/>
          <w:szCs w:val="28"/>
        </w:rPr>
        <w:tab/>
      </w:r>
      <w:r w:rsidR="006A1FB4">
        <w:rPr>
          <w:rFonts w:ascii="Times New Roman" w:hAnsi="Times New Roman"/>
          <w:b/>
          <w:sz w:val="28"/>
          <w:szCs w:val="28"/>
        </w:rPr>
        <w:t>Н.Н. Лебедева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E357B" w:rsidRDefault="002E357B" w:rsidP="006A1F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E357B" w:rsidRPr="002E357B" w:rsidRDefault="002E357B" w:rsidP="002E357B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E357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E357B" w:rsidRPr="002E357B" w:rsidRDefault="002E357B" w:rsidP="002E357B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2E357B">
        <w:rPr>
          <w:rFonts w:ascii="Times New Roman" w:hAnsi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 Восточный в городе Москве</w:t>
      </w:r>
    </w:p>
    <w:p w:rsidR="00DC70F9" w:rsidRDefault="00BF296A" w:rsidP="002E357B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от 09 декабря 2025 года № 15/5</w:t>
      </w:r>
    </w:p>
    <w:p w:rsidR="00DC70F9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</w:t>
      </w:r>
      <w:r w:rsidR="002E35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города Москвы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202</w:t>
      </w:r>
      <w:r w:rsidR="002E35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89"/>
        <w:gridCol w:w="4481"/>
        <w:gridCol w:w="1324"/>
      </w:tblGrid>
      <w:tr w:rsidR="000A1F06" w:rsidRPr="0051141E" w:rsidTr="003264B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Направление расходования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Дополнительное мероприятие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Сумма, тыс.руб.</w:t>
            </w:r>
          </w:p>
        </w:tc>
      </w:tr>
      <w:tr w:rsidR="000A1F06" w:rsidRPr="0051141E" w:rsidTr="003264B7">
        <w:trPr>
          <w:trHeight w:val="8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1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eastAsia="Times New Roman" w:hAnsi="Times New Roman" w:cs="Times New Roman"/>
                <w:b/>
                <w:sz w:val="28"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ED1E5A">
              <w:rPr>
                <w:rFonts w:ascii="Times New Roman" w:eastAsia="Times New Roman" w:hAnsi="Times New Roman" w:cs="Times New Roman"/>
                <w:sz w:val="28"/>
              </w:rPr>
              <w:t>Организация оказания социально-бытовых услуг (химчистка)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100,0</w:t>
            </w:r>
            <w:r w:rsidR="00611110" w:rsidRPr="00ED1E5A">
              <w:rPr>
                <w:rFonts w:ascii="Times New Roman" w:hAnsi="Times New Roman" w:cs="Times New Roman"/>
                <w:sz w:val="28"/>
                <w:lang w:eastAsia="en-US"/>
              </w:rPr>
              <w:t>0</w:t>
            </w:r>
          </w:p>
        </w:tc>
      </w:tr>
      <w:tr w:rsidR="000A1F06" w:rsidRPr="0051141E" w:rsidTr="003264B7">
        <w:trPr>
          <w:trHeight w:val="91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D1E5A">
              <w:rPr>
                <w:rFonts w:ascii="Times New Roman" w:eastAsia="Times New Roman" w:hAnsi="Times New Roman" w:cs="Times New Roman"/>
                <w:sz w:val="28"/>
              </w:rPr>
              <w:t>Оказание материальной помощи гражданам (денежное)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30,0</w:t>
            </w:r>
            <w:r w:rsidR="00611110" w:rsidRPr="00ED1E5A">
              <w:rPr>
                <w:rFonts w:ascii="Times New Roman" w:hAnsi="Times New Roman" w:cs="Times New Roman"/>
                <w:sz w:val="28"/>
                <w:lang w:eastAsia="en-US"/>
              </w:rPr>
              <w:t>0</w:t>
            </w:r>
          </w:p>
        </w:tc>
      </w:tr>
      <w:tr w:rsidR="000A1F06" w:rsidRPr="0051141E" w:rsidTr="003264B7">
        <w:trPr>
          <w:trHeight w:val="210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D1E5A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Оказание помощи гражданам в натуральном выражении:</w:t>
            </w:r>
          </w:p>
          <w:p w:rsidR="000A1F06" w:rsidRPr="00ED1E5A" w:rsidRDefault="000A1F06" w:rsidP="003264B7">
            <w:pPr>
              <w:rPr>
                <w:rFonts w:ascii="Times New Roman" w:hAnsi="Times New Roman" w:cs="Times New Roman"/>
                <w:sz w:val="28"/>
              </w:rPr>
            </w:pPr>
            <w:r w:rsidRPr="00ED1E5A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250,0</w:t>
            </w:r>
            <w:r w:rsidR="00611110" w:rsidRPr="00ED1E5A">
              <w:rPr>
                <w:rFonts w:ascii="Times New Roman" w:hAnsi="Times New Roman" w:cs="Times New Roman"/>
                <w:sz w:val="28"/>
                <w:lang w:eastAsia="en-US"/>
              </w:rPr>
              <w:t>0</w:t>
            </w:r>
          </w:p>
        </w:tc>
      </w:tr>
      <w:tr w:rsidR="000A1F06" w:rsidRPr="0051141E" w:rsidTr="003264B7">
        <w:trPr>
          <w:trHeight w:val="42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380,0</w:t>
            </w:r>
            <w:r w:rsidR="00611110"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0</w:t>
            </w:r>
          </w:p>
        </w:tc>
      </w:tr>
      <w:tr w:rsidR="000A1F06" w:rsidRPr="0051141E" w:rsidTr="003264B7">
        <w:trPr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2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611110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Осуществление досуговой</w:t>
            </w:r>
            <w:r w:rsidR="000A1F06"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3264B7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Организация экскурсий для жителей района</w:t>
            </w:r>
          </w:p>
        </w:tc>
        <w:tc>
          <w:tcPr>
            <w:tcW w:w="1324" w:type="dxa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220,0</w:t>
            </w:r>
            <w:r w:rsidR="00611110" w:rsidRPr="00ED1E5A">
              <w:rPr>
                <w:rFonts w:ascii="Times New Roman" w:hAnsi="Times New Roman" w:cs="Times New Roman"/>
                <w:sz w:val="28"/>
                <w:lang w:eastAsia="en-US"/>
              </w:rPr>
              <w:t>0</w:t>
            </w:r>
          </w:p>
        </w:tc>
      </w:tr>
      <w:tr w:rsidR="000A1F06" w:rsidRPr="0051141E" w:rsidTr="003264B7">
        <w:trPr>
          <w:trHeight w:val="6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Проведение праздничных мероприятий</w:t>
            </w:r>
          </w:p>
        </w:tc>
        <w:tc>
          <w:tcPr>
            <w:tcW w:w="1324" w:type="dxa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200,0</w:t>
            </w:r>
            <w:r w:rsidR="00611110" w:rsidRPr="00ED1E5A">
              <w:rPr>
                <w:rFonts w:ascii="Times New Roman" w:hAnsi="Times New Roman" w:cs="Times New Roman"/>
                <w:sz w:val="28"/>
                <w:lang w:eastAsia="en-US"/>
              </w:rPr>
              <w:t>0</w:t>
            </w:r>
          </w:p>
        </w:tc>
      </w:tr>
      <w:tr w:rsidR="000A1F06" w:rsidRPr="0051141E" w:rsidTr="003264B7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324" w:type="dxa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207,8</w:t>
            </w:r>
            <w:r w:rsidR="00611110" w:rsidRPr="00ED1E5A">
              <w:rPr>
                <w:rFonts w:ascii="Times New Roman" w:hAnsi="Times New Roman" w:cs="Times New Roman"/>
                <w:sz w:val="28"/>
                <w:lang w:eastAsia="en-US"/>
              </w:rPr>
              <w:t>0</w:t>
            </w:r>
          </w:p>
        </w:tc>
      </w:tr>
      <w:tr w:rsidR="000A1F06" w:rsidRPr="0051141E" w:rsidTr="003264B7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Итого</w:t>
            </w:r>
          </w:p>
        </w:tc>
        <w:tc>
          <w:tcPr>
            <w:tcW w:w="1324" w:type="dxa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627,80</w:t>
            </w:r>
          </w:p>
        </w:tc>
      </w:tr>
      <w:tr w:rsidR="000A1F06" w:rsidRPr="0051141E" w:rsidTr="003264B7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Итого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       Всего                                                            </w:t>
            </w:r>
          </w:p>
        </w:tc>
        <w:tc>
          <w:tcPr>
            <w:tcW w:w="1324" w:type="dxa"/>
          </w:tcPr>
          <w:p w:rsidR="000A1F06" w:rsidRPr="00ED1E5A" w:rsidRDefault="000A1F06" w:rsidP="00741F6A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1007,80</w:t>
            </w:r>
          </w:p>
        </w:tc>
      </w:tr>
    </w:tbl>
    <w:p w:rsidR="00DC70F9" w:rsidRDefault="00DC70F9" w:rsidP="00DC70F9"/>
    <w:p w:rsidR="00DC70F9" w:rsidRDefault="00DC70F9" w:rsidP="00DC70F9"/>
    <w:sectPr w:rsidR="00DC70F9" w:rsidSect="00674103">
      <w:headerReference w:type="default" r:id="rId7"/>
      <w:pgSz w:w="11906" w:h="16838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E2" w:rsidRDefault="009D0DE2" w:rsidP="00674103">
      <w:pPr>
        <w:spacing w:after="0" w:line="240" w:lineRule="auto"/>
      </w:pPr>
      <w:r>
        <w:separator/>
      </w:r>
    </w:p>
  </w:endnote>
  <w:endnote w:type="continuationSeparator" w:id="0">
    <w:p w:rsidR="009D0DE2" w:rsidRDefault="009D0DE2" w:rsidP="0067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E2" w:rsidRDefault="009D0DE2" w:rsidP="00674103">
      <w:pPr>
        <w:spacing w:after="0" w:line="240" w:lineRule="auto"/>
      </w:pPr>
      <w:r>
        <w:separator/>
      </w:r>
    </w:p>
  </w:footnote>
  <w:footnote w:type="continuationSeparator" w:id="0">
    <w:p w:rsidR="009D0DE2" w:rsidRDefault="009D0DE2" w:rsidP="0067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086102"/>
      <w:docPartObj>
        <w:docPartGallery w:val="Page Numbers (Top of Page)"/>
        <w:docPartUnique/>
      </w:docPartObj>
    </w:sdtPr>
    <w:sdtEndPr/>
    <w:sdtContent>
      <w:p w:rsidR="00674103" w:rsidRDefault="006741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728">
          <w:rPr>
            <w:noProof/>
          </w:rPr>
          <w:t>2</w:t>
        </w:r>
        <w:r>
          <w:fldChar w:fldCharType="end"/>
        </w:r>
      </w:p>
    </w:sdtContent>
  </w:sdt>
  <w:p w:rsidR="00674103" w:rsidRDefault="006741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31355"/>
    <w:multiLevelType w:val="hybridMultilevel"/>
    <w:tmpl w:val="D1EA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1454D"/>
    <w:multiLevelType w:val="hybridMultilevel"/>
    <w:tmpl w:val="699AD2F2"/>
    <w:lvl w:ilvl="0" w:tplc="3BE4E4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A1F06"/>
    <w:rsid w:val="000D3A9A"/>
    <w:rsid w:val="000D7EE3"/>
    <w:rsid w:val="00135A72"/>
    <w:rsid w:val="00142B9F"/>
    <w:rsid w:val="00175EB1"/>
    <w:rsid w:val="001C31A1"/>
    <w:rsid w:val="00235B29"/>
    <w:rsid w:val="0025233A"/>
    <w:rsid w:val="00273930"/>
    <w:rsid w:val="002C04AB"/>
    <w:rsid w:val="002C6B21"/>
    <w:rsid w:val="002E357B"/>
    <w:rsid w:val="00303CC0"/>
    <w:rsid w:val="003264B7"/>
    <w:rsid w:val="00382CEB"/>
    <w:rsid w:val="003B442D"/>
    <w:rsid w:val="0040764B"/>
    <w:rsid w:val="00414401"/>
    <w:rsid w:val="00435FCA"/>
    <w:rsid w:val="00450FEF"/>
    <w:rsid w:val="0046117F"/>
    <w:rsid w:val="004C60FE"/>
    <w:rsid w:val="004C691B"/>
    <w:rsid w:val="00510E0F"/>
    <w:rsid w:val="005457C9"/>
    <w:rsid w:val="00581D99"/>
    <w:rsid w:val="00611110"/>
    <w:rsid w:val="00640C11"/>
    <w:rsid w:val="00674103"/>
    <w:rsid w:val="006A1FB4"/>
    <w:rsid w:val="006C451E"/>
    <w:rsid w:val="006F39AF"/>
    <w:rsid w:val="006F79AD"/>
    <w:rsid w:val="00893091"/>
    <w:rsid w:val="008E3937"/>
    <w:rsid w:val="00965761"/>
    <w:rsid w:val="009C450A"/>
    <w:rsid w:val="009D0DE2"/>
    <w:rsid w:val="00AB65CC"/>
    <w:rsid w:val="00B01290"/>
    <w:rsid w:val="00B06073"/>
    <w:rsid w:val="00BF296A"/>
    <w:rsid w:val="00C20AE2"/>
    <w:rsid w:val="00CF1ECE"/>
    <w:rsid w:val="00D528AD"/>
    <w:rsid w:val="00DB4B09"/>
    <w:rsid w:val="00DC70F9"/>
    <w:rsid w:val="00DD3411"/>
    <w:rsid w:val="00DD3542"/>
    <w:rsid w:val="00DF4429"/>
    <w:rsid w:val="00E66574"/>
    <w:rsid w:val="00E87EA2"/>
    <w:rsid w:val="00ED1E5A"/>
    <w:rsid w:val="00F56138"/>
    <w:rsid w:val="00FB53F6"/>
    <w:rsid w:val="00FD5262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6A1FB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7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4103"/>
  </w:style>
  <w:style w:type="paragraph" w:styleId="ab">
    <w:name w:val="footer"/>
    <w:basedOn w:val="a"/>
    <w:link w:val="ac"/>
    <w:uiPriority w:val="99"/>
    <w:unhideWhenUsed/>
    <w:rsid w:val="0067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2024-12-12T05:48:00Z</cp:lastPrinted>
  <dcterms:created xsi:type="dcterms:W3CDTF">2018-11-12T07:43:00Z</dcterms:created>
  <dcterms:modified xsi:type="dcterms:W3CDTF">2025-12-15T06:28:00Z</dcterms:modified>
</cp:coreProperties>
</file>