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B4" w:rsidRPr="009E49B4" w:rsidRDefault="009E49B4" w:rsidP="009E4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9E49B4" w:rsidRPr="009E49B4" w:rsidRDefault="009E49B4" w:rsidP="009E4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9E49B4" w:rsidRPr="009E49B4" w:rsidRDefault="009E49B4" w:rsidP="009E49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49B4" w:rsidRPr="009E49B4" w:rsidRDefault="009E49B4" w:rsidP="009E4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9E49B4" w:rsidRPr="009E49B4" w:rsidRDefault="009E49B4" w:rsidP="009E49B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4"/>
          <w:lang w:eastAsia="ru-RU"/>
        </w:rPr>
      </w:pPr>
    </w:p>
    <w:p w:rsidR="009E49B4" w:rsidRPr="009E49B4" w:rsidRDefault="009E49B4" w:rsidP="009E49B4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Calibri" w:hAnsi="Times New Roman" w:cs="Times New Roman"/>
          <w:sz w:val="28"/>
          <w:szCs w:val="28"/>
        </w:rPr>
      </w:pPr>
      <w:r w:rsidRPr="009E49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июля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11/4</w:t>
      </w:r>
      <w:r w:rsidRPr="009E49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</w:p>
    <w:p w:rsidR="00B2639B" w:rsidRDefault="00B2639B" w:rsidP="00B2639B">
      <w:pPr>
        <w:pStyle w:val="a3"/>
        <w:spacing w:before="0" w:beforeAutospacing="0" w:after="0" w:afterAutospacing="0"/>
        <w:ind w:right="4392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B2639B" w:rsidRDefault="00B2639B" w:rsidP="00B2639B">
      <w:pPr>
        <w:pStyle w:val="a3"/>
        <w:spacing w:before="0" w:beforeAutospacing="0" w:after="0" w:afterAutospacing="0"/>
        <w:ind w:right="4536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Об установлении квалификационных требований для замещения должностей муниципальной службы в аппарате Совета депутатов </w:t>
      </w:r>
      <w:r w:rsidR="00F01DFC">
        <w:rPr>
          <w:b/>
          <w:bCs/>
          <w:color w:val="000000"/>
          <w:sz w:val="28"/>
          <w:szCs w:val="28"/>
        </w:rPr>
        <w:t xml:space="preserve">внутригородского муниципального образования - </w:t>
      </w:r>
      <w:r>
        <w:rPr>
          <w:b/>
          <w:bCs/>
          <w:color w:val="000000"/>
          <w:sz w:val="28"/>
          <w:szCs w:val="28"/>
        </w:rPr>
        <w:t>муниципального округа Восточный</w:t>
      </w:r>
      <w:r w:rsidR="00F01DFC">
        <w:rPr>
          <w:b/>
          <w:bCs/>
          <w:color w:val="000000"/>
          <w:sz w:val="28"/>
          <w:szCs w:val="28"/>
        </w:rPr>
        <w:t xml:space="preserve"> в городе Москве</w:t>
      </w:r>
    </w:p>
    <w:p w:rsidR="00B2639B" w:rsidRDefault="00B2639B" w:rsidP="00070A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 </w:t>
      </w:r>
    </w:p>
    <w:p w:rsidR="00B2639B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 соответствии с частью 2 статьи 9 Федерального закона </w:t>
      </w:r>
      <w:hyperlink r:id="rId7" w:tgtFrame="_blank" w:history="1">
        <w:r w:rsidRPr="00F01DFC">
          <w:rPr>
            <w:rStyle w:val="11"/>
            <w:sz w:val="28"/>
            <w:szCs w:val="28"/>
          </w:rPr>
          <w:t>от 2 марта 2007 года № 25-ФЗ</w:t>
        </w:r>
      </w:hyperlink>
      <w:r>
        <w:rPr>
          <w:color w:val="000000"/>
          <w:sz w:val="28"/>
          <w:szCs w:val="28"/>
        </w:rPr>
        <w:t> «О муниципальной службе в Российской Федерации», частью 2 статьи 10, статьей 11 Закона города Москвы </w:t>
      </w:r>
      <w:hyperlink r:id="rId8" w:tgtFrame="_blank" w:history="1">
        <w:r w:rsidRPr="00F01DFC">
          <w:rPr>
            <w:rStyle w:val="11"/>
            <w:sz w:val="28"/>
            <w:szCs w:val="28"/>
          </w:rPr>
          <w:t>от 22 октября 2008 года № 50</w:t>
        </w:r>
      </w:hyperlink>
      <w:r>
        <w:rPr>
          <w:color w:val="000000"/>
          <w:sz w:val="28"/>
          <w:szCs w:val="28"/>
        </w:rPr>
        <w:t> «О муниципальной службе в городе Москве», Уставом</w:t>
      </w:r>
      <w:r w:rsidR="00070A86">
        <w:rPr>
          <w:color w:val="000000"/>
          <w:sz w:val="28"/>
          <w:szCs w:val="28"/>
        </w:rPr>
        <w:t xml:space="preserve"> внутригородского муниципального образования -</w:t>
      </w:r>
      <w:r>
        <w:rPr>
          <w:color w:val="000000"/>
          <w:sz w:val="28"/>
          <w:szCs w:val="28"/>
        </w:rPr>
        <w:t xml:space="preserve"> муниципального округа Восточный </w:t>
      </w:r>
      <w:r w:rsidR="00070A86">
        <w:rPr>
          <w:color w:val="000000"/>
          <w:sz w:val="28"/>
          <w:szCs w:val="28"/>
        </w:rPr>
        <w:t xml:space="preserve">в городе Москве, </w:t>
      </w:r>
      <w:r w:rsidRPr="003C1AC1">
        <w:rPr>
          <w:bCs/>
          <w:color w:val="000000"/>
          <w:sz w:val="28"/>
          <w:szCs w:val="28"/>
        </w:rPr>
        <w:t xml:space="preserve">Совет депутатов </w:t>
      </w:r>
      <w:r w:rsidR="00070A86" w:rsidRPr="003C1AC1">
        <w:rPr>
          <w:bCs/>
          <w:color w:val="000000"/>
          <w:sz w:val="28"/>
          <w:szCs w:val="28"/>
        </w:rPr>
        <w:t xml:space="preserve">внутригородского муниципального образования – муниципального округа Восточный в городе Москве </w:t>
      </w:r>
      <w:r w:rsidRPr="003C1AC1">
        <w:rPr>
          <w:bCs/>
          <w:color w:val="000000"/>
          <w:sz w:val="28"/>
          <w:szCs w:val="28"/>
        </w:rPr>
        <w:t>решил:</w:t>
      </w:r>
      <w:r>
        <w:rPr>
          <w:color w:val="000000"/>
          <w:sz w:val="28"/>
          <w:szCs w:val="28"/>
        </w:rPr>
        <w:t> </w:t>
      </w:r>
    </w:p>
    <w:p w:rsidR="00B2639B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 Установить квалификационные требования для замещения должностей муниципальной службы в аппарате Совета депутатов </w:t>
      </w:r>
      <w:r w:rsidR="00070A86">
        <w:rPr>
          <w:color w:val="000000"/>
          <w:sz w:val="28"/>
          <w:szCs w:val="28"/>
        </w:rPr>
        <w:t xml:space="preserve">внутригородского муниципального образования - </w:t>
      </w:r>
      <w:r>
        <w:rPr>
          <w:color w:val="000000"/>
          <w:sz w:val="28"/>
          <w:szCs w:val="28"/>
        </w:rPr>
        <w:t>муниципального округа Восточный</w:t>
      </w:r>
      <w:r w:rsidR="00070A86">
        <w:rPr>
          <w:color w:val="000000"/>
          <w:sz w:val="28"/>
          <w:szCs w:val="28"/>
        </w:rPr>
        <w:t xml:space="preserve"> в городе Москве</w:t>
      </w:r>
      <w:r>
        <w:rPr>
          <w:color w:val="000000"/>
          <w:sz w:val="28"/>
          <w:szCs w:val="28"/>
        </w:rPr>
        <w:t> (приложение).</w:t>
      </w:r>
    </w:p>
    <w:p w:rsidR="00B2639B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2. Признать утратившим </w:t>
      </w:r>
      <w:r w:rsidR="003C1AC1">
        <w:rPr>
          <w:color w:val="000000"/>
          <w:sz w:val="28"/>
          <w:szCs w:val="28"/>
        </w:rPr>
        <w:t xml:space="preserve">силу </w:t>
      </w:r>
      <w:hyperlink r:id="rId9" w:tgtFrame="_blank" w:history="1">
        <w:r w:rsidR="00370DC4" w:rsidRPr="00070A86">
          <w:rPr>
            <w:rStyle w:val="11"/>
            <w:sz w:val="28"/>
            <w:szCs w:val="28"/>
          </w:rPr>
          <w:t>решение Совета депутатов муниципального округа Восточный от 1</w:t>
        </w:r>
        <w:r w:rsidR="00370DC4">
          <w:rPr>
            <w:rStyle w:val="11"/>
            <w:sz w:val="28"/>
            <w:szCs w:val="28"/>
          </w:rPr>
          <w:t>7</w:t>
        </w:r>
        <w:r w:rsidR="00370DC4" w:rsidRPr="00070A86">
          <w:rPr>
            <w:rStyle w:val="11"/>
            <w:sz w:val="28"/>
            <w:szCs w:val="28"/>
          </w:rPr>
          <w:t xml:space="preserve"> </w:t>
        </w:r>
        <w:r w:rsidR="00370DC4">
          <w:rPr>
            <w:rStyle w:val="11"/>
            <w:sz w:val="28"/>
            <w:szCs w:val="28"/>
          </w:rPr>
          <w:t>декабря</w:t>
        </w:r>
        <w:r w:rsidR="00370DC4" w:rsidRPr="00070A86">
          <w:rPr>
            <w:rStyle w:val="11"/>
            <w:sz w:val="28"/>
            <w:szCs w:val="28"/>
          </w:rPr>
          <w:t xml:space="preserve"> 2020 года №</w:t>
        </w:r>
        <w:r w:rsidR="00370DC4">
          <w:rPr>
            <w:rStyle w:val="11"/>
            <w:sz w:val="28"/>
            <w:szCs w:val="28"/>
          </w:rPr>
          <w:t xml:space="preserve"> 9</w:t>
        </w:r>
        <w:r w:rsidR="00370DC4" w:rsidRPr="00070A86">
          <w:rPr>
            <w:rStyle w:val="11"/>
            <w:sz w:val="28"/>
            <w:szCs w:val="28"/>
          </w:rPr>
          <w:t>/</w:t>
        </w:r>
      </w:hyperlink>
      <w:r w:rsidR="00370DC4">
        <w:rPr>
          <w:rStyle w:val="11"/>
          <w:sz w:val="28"/>
          <w:szCs w:val="28"/>
        </w:rPr>
        <w:t>4</w:t>
      </w:r>
      <w:r w:rsidR="00370D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 установлении квалификационных требований для замещения должностей муниципальной службы в аппарате Совета депутатов муниципального округа Восточный».</w:t>
      </w:r>
    </w:p>
    <w:p w:rsidR="00070A86" w:rsidRPr="00EF68AD" w:rsidRDefault="00070A86" w:rsidP="00070A86">
      <w:pPr>
        <w:pStyle w:val="bodytextinden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color w:val="000000"/>
          <w:sz w:val="28"/>
          <w:szCs w:val="28"/>
        </w:rPr>
        <w:t xml:space="preserve">3. Опубликовать настоящее решение в сетевом издании «Московский муниципальный </w:t>
      </w:r>
      <w:r w:rsidR="003C1AC1">
        <w:rPr>
          <w:color w:val="000000"/>
          <w:sz w:val="28"/>
          <w:szCs w:val="28"/>
        </w:rPr>
        <w:t xml:space="preserve">вестник» и   разместить на официальном сайте                       </w:t>
      </w:r>
      <w:r>
        <w:rPr>
          <w:color w:val="000000"/>
          <w:sz w:val="28"/>
          <w:szCs w:val="28"/>
        </w:rPr>
        <w:t xml:space="preserve"> </w:t>
      </w:r>
      <w:hyperlink r:id="rId10" w:history="1">
        <w:r w:rsidRPr="00070A86">
          <w:rPr>
            <w:rStyle w:val="a5"/>
            <w:color w:val="auto"/>
            <w:sz w:val="28"/>
            <w:szCs w:val="28"/>
            <w:u w:val="none"/>
          </w:rPr>
          <w:t>www.</w:t>
        </w:r>
        <w:r w:rsidRPr="00070A86">
          <w:rPr>
            <w:rStyle w:val="a5"/>
            <w:color w:val="auto"/>
            <w:sz w:val="28"/>
            <w:szCs w:val="28"/>
            <w:u w:val="none"/>
            <w:lang w:val="en-US"/>
          </w:rPr>
          <w:t>mo</w:t>
        </w:r>
        <w:r w:rsidRPr="00070A86">
          <w:rPr>
            <w:rStyle w:val="a5"/>
            <w:color w:val="auto"/>
            <w:sz w:val="28"/>
            <w:szCs w:val="28"/>
            <w:u w:val="none"/>
          </w:rPr>
          <w:t>-vostochnoe.ru</w:t>
        </w:r>
      </w:hyperlink>
      <w:r w:rsidRPr="00EF68AD">
        <w:rPr>
          <w:sz w:val="28"/>
          <w:szCs w:val="28"/>
        </w:rPr>
        <w:t>.</w:t>
      </w:r>
    </w:p>
    <w:p w:rsidR="00070A86" w:rsidRDefault="00070A86" w:rsidP="00070A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660AE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:rsidR="006A423A" w:rsidRDefault="006A423A" w:rsidP="00070A86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A86" w:rsidRPr="00EF68AD" w:rsidRDefault="00070A86" w:rsidP="00070A86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8A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EF68AD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</w:t>
      </w:r>
    </w:p>
    <w:p w:rsidR="00070A86" w:rsidRPr="00EF68AD" w:rsidRDefault="00070A86" w:rsidP="00070A86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8AD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– муниципального округа </w:t>
      </w:r>
      <w:r w:rsidRPr="00EF68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0A86" w:rsidRDefault="00070A86" w:rsidP="00070A86">
      <w:pPr>
        <w:adjustRightInd w:val="0"/>
        <w:spacing w:after="0" w:line="240" w:lineRule="auto"/>
        <w:ind w:right="-2"/>
        <w:jc w:val="both"/>
        <w:rPr>
          <w:rFonts w:ascii="Arial" w:hAnsi="Arial" w:cs="Arial"/>
          <w:color w:val="000000"/>
          <w:sz w:val="18"/>
          <w:szCs w:val="18"/>
        </w:rPr>
      </w:pPr>
      <w:r w:rsidRPr="00EF68AD">
        <w:rPr>
          <w:rFonts w:ascii="Times New Roman" w:hAnsi="Times New Roman" w:cs="Times New Roman"/>
          <w:b/>
          <w:sz w:val="28"/>
          <w:szCs w:val="28"/>
        </w:rPr>
        <w:t xml:space="preserve">Восточный в городе Москве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F68AD">
        <w:rPr>
          <w:rFonts w:ascii="Times New Roman" w:hAnsi="Times New Roman" w:cs="Times New Roman"/>
          <w:sz w:val="28"/>
          <w:szCs w:val="28"/>
        </w:rPr>
        <w:tab/>
      </w:r>
      <w:r w:rsidRPr="00EF68AD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EF68A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F68AD">
        <w:rPr>
          <w:rFonts w:ascii="Times New Roman" w:hAnsi="Times New Roman" w:cs="Times New Roman"/>
          <w:sz w:val="28"/>
          <w:szCs w:val="28"/>
        </w:rPr>
        <w:t xml:space="preserve"> </w:t>
      </w:r>
      <w:r w:rsidRPr="00EF68AD">
        <w:rPr>
          <w:rFonts w:ascii="Times New Roman" w:hAnsi="Times New Roman" w:cs="Times New Roman"/>
          <w:b/>
          <w:sz w:val="28"/>
          <w:szCs w:val="28"/>
        </w:rPr>
        <w:t>Н.Н. Лебедева</w:t>
      </w:r>
    </w:p>
    <w:p w:rsidR="009E49B4" w:rsidRDefault="009E49B4" w:rsidP="006B4177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9E49B4" w:rsidRDefault="009E49B4" w:rsidP="006B4177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9E49B4" w:rsidRDefault="009E49B4" w:rsidP="006B4177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9E49B4" w:rsidRDefault="009E49B4" w:rsidP="006B4177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9E49B4" w:rsidRDefault="009E49B4" w:rsidP="006B4177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6B4177" w:rsidRDefault="006B4177" w:rsidP="006B4177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color w:val="000000"/>
          <w:sz w:val="28"/>
          <w:szCs w:val="28"/>
        </w:rPr>
        <w:lastRenderedPageBreak/>
        <w:t>Приложение</w:t>
      </w:r>
    </w:p>
    <w:p w:rsidR="006B4177" w:rsidRDefault="006B4177" w:rsidP="006B4177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к решению Совета депутатов внутригородского муниципального образования -муниципального округа Восточный </w:t>
      </w:r>
      <w:r w:rsidR="00F153A4">
        <w:rPr>
          <w:color w:val="000000"/>
          <w:sz w:val="28"/>
          <w:szCs w:val="28"/>
        </w:rPr>
        <w:t xml:space="preserve">  </w:t>
      </w:r>
      <w:r w:rsidR="003C1AC1">
        <w:rPr>
          <w:color w:val="000000"/>
          <w:sz w:val="28"/>
          <w:szCs w:val="28"/>
        </w:rPr>
        <w:t>в городе Москве</w:t>
      </w:r>
    </w:p>
    <w:p w:rsidR="006B4177" w:rsidRDefault="006B4177" w:rsidP="006B4177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от </w:t>
      </w:r>
      <w:r w:rsidR="00451BE3">
        <w:rPr>
          <w:color w:val="000000"/>
          <w:sz w:val="28"/>
          <w:szCs w:val="28"/>
        </w:rPr>
        <w:t>10</w:t>
      </w:r>
      <w:r w:rsidR="00F153A4">
        <w:rPr>
          <w:color w:val="000000"/>
          <w:sz w:val="28"/>
          <w:szCs w:val="28"/>
        </w:rPr>
        <w:t xml:space="preserve"> </w:t>
      </w:r>
      <w:r w:rsidR="00451BE3">
        <w:rPr>
          <w:color w:val="000000"/>
          <w:sz w:val="28"/>
          <w:szCs w:val="28"/>
        </w:rPr>
        <w:t>июля</w:t>
      </w:r>
      <w:r>
        <w:rPr>
          <w:color w:val="000000"/>
          <w:sz w:val="28"/>
          <w:szCs w:val="28"/>
        </w:rPr>
        <w:t xml:space="preserve"> 2025г. № </w:t>
      </w:r>
      <w:r w:rsidR="00451BE3">
        <w:rPr>
          <w:color w:val="000000"/>
          <w:sz w:val="28"/>
          <w:szCs w:val="28"/>
        </w:rPr>
        <w:t>11/4</w:t>
      </w:r>
    </w:p>
    <w:p w:rsidR="00B2639B" w:rsidRDefault="00B2639B" w:rsidP="006B4177">
      <w:pPr>
        <w:pStyle w:val="a3"/>
        <w:spacing w:before="0" w:beforeAutospacing="0" w:after="0" w:afterAutospacing="0"/>
        <w:ind w:left="5529" w:firstLine="567"/>
        <w:jc w:val="righ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B2639B" w:rsidRDefault="00B2639B" w:rsidP="00B2639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B2639B" w:rsidRDefault="00B2639B" w:rsidP="006B417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Квалификационные требования</w:t>
      </w:r>
    </w:p>
    <w:p w:rsidR="00B2639B" w:rsidRDefault="00B2639B" w:rsidP="006B417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для замещения должностей муниципальной службы</w:t>
      </w:r>
    </w:p>
    <w:p w:rsidR="00B2639B" w:rsidRDefault="00B2639B" w:rsidP="006B417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в аппарате Совета депутатов </w:t>
      </w:r>
      <w:r w:rsidR="006B4177">
        <w:rPr>
          <w:b/>
          <w:bCs/>
          <w:color w:val="000000"/>
          <w:sz w:val="28"/>
          <w:szCs w:val="28"/>
        </w:rPr>
        <w:t xml:space="preserve">внутригородского муниципального           образования – </w:t>
      </w:r>
      <w:r>
        <w:rPr>
          <w:b/>
          <w:bCs/>
          <w:color w:val="000000"/>
          <w:sz w:val="28"/>
          <w:szCs w:val="28"/>
        </w:rPr>
        <w:t>муниципального</w:t>
      </w:r>
      <w:r w:rsidR="006B417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округа Восточный</w:t>
      </w:r>
      <w:r w:rsidR="006B4177">
        <w:rPr>
          <w:b/>
          <w:bCs/>
          <w:color w:val="000000"/>
          <w:sz w:val="28"/>
          <w:szCs w:val="28"/>
        </w:rPr>
        <w:t xml:space="preserve"> в городе Москве</w:t>
      </w:r>
    </w:p>
    <w:p w:rsidR="00B2639B" w:rsidRDefault="00B2639B" w:rsidP="006B4177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</w:rPr>
      </w:pPr>
    </w:p>
    <w:p w:rsidR="00B2639B" w:rsidRDefault="00B2639B" w:rsidP="00B2639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B2639B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B2639B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1.1. Данные требования устанавливаются в соответствии с Федеральным Законом от 02.03.2007 года № 25-</w:t>
      </w:r>
      <w:r w:rsidR="003C1AC1">
        <w:rPr>
          <w:color w:val="000000"/>
          <w:sz w:val="28"/>
          <w:szCs w:val="28"/>
        </w:rPr>
        <w:t>ФЗ «</w:t>
      </w:r>
      <w:r>
        <w:rPr>
          <w:color w:val="000000"/>
          <w:sz w:val="28"/>
          <w:szCs w:val="28"/>
        </w:rPr>
        <w:t xml:space="preserve">О муниципальной службе в Российской Федерации», нормативными актами Российской Федерации, Законом города Москвы от 22.10.2008г. № 50 «О муниципальной службе в городе Москве», </w:t>
      </w:r>
      <w:r w:rsidR="003C1AC1">
        <w:rPr>
          <w:color w:val="000000"/>
          <w:sz w:val="28"/>
          <w:szCs w:val="28"/>
        </w:rPr>
        <w:t>Уставом внутригородского</w:t>
      </w:r>
      <w:r w:rsidR="006B4177">
        <w:rPr>
          <w:color w:val="000000"/>
          <w:sz w:val="28"/>
          <w:szCs w:val="28"/>
        </w:rPr>
        <w:t xml:space="preserve"> муниципального образования - </w:t>
      </w:r>
      <w:r>
        <w:rPr>
          <w:color w:val="000000"/>
          <w:sz w:val="28"/>
          <w:szCs w:val="28"/>
        </w:rPr>
        <w:t>муниципального округа Восточный</w:t>
      </w:r>
      <w:r w:rsidR="006B4177">
        <w:rPr>
          <w:color w:val="000000"/>
          <w:sz w:val="28"/>
          <w:szCs w:val="28"/>
        </w:rPr>
        <w:t xml:space="preserve"> в городе Москве</w:t>
      </w:r>
      <w:r>
        <w:rPr>
          <w:color w:val="000000"/>
          <w:sz w:val="28"/>
          <w:szCs w:val="28"/>
        </w:rPr>
        <w:t>.</w:t>
      </w:r>
    </w:p>
    <w:p w:rsidR="00B2639B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1.2. Для замещения должностей муниципальной службы в аппарате Совета депутатов </w:t>
      </w:r>
      <w:r w:rsidR="006B4177">
        <w:rPr>
          <w:color w:val="000000"/>
          <w:sz w:val="28"/>
          <w:szCs w:val="28"/>
        </w:rPr>
        <w:t xml:space="preserve">внутригородского муниципального образования - </w:t>
      </w:r>
      <w:r>
        <w:rPr>
          <w:color w:val="000000"/>
          <w:sz w:val="28"/>
          <w:szCs w:val="28"/>
        </w:rPr>
        <w:t>муниципального округа Восточный</w:t>
      </w:r>
      <w:r w:rsidR="006B4177">
        <w:rPr>
          <w:color w:val="000000"/>
          <w:sz w:val="28"/>
          <w:szCs w:val="28"/>
        </w:rPr>
        <w:t xml:space="preserve"> в городе Москве</w:t>
      </w:r>
      <w:r>
        <w:rPr>
          <w:color w:val="000000"/>
          <w:sz w:val="28"/>
          <w:szCs w:val="28"/>
        </w:rPr>
        <w:t xml:space="preserve"> (далее – должность муниципальной     службы) устанавливаются квалификационные требования к уровню профессионального образования, к профессиональным знаниям и навыкам.</w:t>
      </w:r>
    </w:p>
    <w:p w:rsidR="00B2639B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1.3. Квалификационные требования к знаниям и умениям, которые необходимы для исполнения должностных обязанностей, устанавливаются должностной инструкцией муниципального служащего. </w:t>
      </w:r>
    </w:p>
    <w:p w:rsidR="00B2639B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1.4. Квалификационные требования к стажу муниципальной службы или работы по специальности, направлению подготовки для замещения должностей муниципальной службы не предъявляются.</w:t>
      </w:r>
    </w:p>
    <w:p w:rsidR="00B2639B" w:rsidRDefault="00B2639B" w:rsidP="00B2639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B2639B" w:rsidRDefault="00B2639B" w:rsidP="00B2639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2. Квалификационные требования к уровню</w:t>
      </w:r>
    </w:p>
    <w:p w:rsidR="00B2639B" w:rsidRDefault="00B2639B" w:rsidP="00B2639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B2639B" w:rsidRDefault="00B2639B" w:rsidP="00B2639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B2639B" w:rsidRDefault="00B2639B" w:rsidP="00B2639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2.1. Для замещения должностей муниципальной службы в аппарате Совета депутатов </w:t>
      </w:r>
      <w:r w:rsidR="006B4177">
        <w:rPr>
          <w:color w:val="000000"/>
          <w:sz w:val="28"/>
          <w:szCs w:val="28"/>
        </w:rPr>
        <w:t xml:space="preserve">внутригородского муниципального образования - </w:t>
      </w:r>
      <w:r>
        <w:rPr>
          <w:color w:val="000000"/>
          <w:sz w:val="28"/>
          <w:szCs w:val="28"/>
        </w:rPr>
        <w:t>муниципального округа Восточный </w:t>
      </w:r>
      <w:r w:rsidR="006B4177">
        <w:rPr>
          <w:color w:val="000000"/>
          <w:sz w:val="28"/>
          <w:szCs w:val="28"/>
        </w:rPr>
        <w:t>в городе Москве</w:t>
      </w:r>
      <w:r>
        <w:rPr>
          <w:color w:val="000000"/>
          <w:sz w:val="28"/>
          <w:szCs w:val="28"/>
        </w:rPr>
        <w:t xml:space="preserve"> (к гражданам Российской Федерации, гражданам иностранных       государств – участников международных договоров Российской Федерации, в соответствии с которыми иностранные граждане имеют право находиться на муниципальной </w:t>
      </w:r>
      <w:r>
        <w:rPr>
          <w:color w:val="000000"/>
          <w:sz w:val="28"/>
          <w:szCs w:val="28"/>
        </w:rPr>
        <w:lastRenderedPageBreak/>
        <w:t>службе) предъявляются следующие квалификационные требования к уровню образования:</w:t>
      </w:r>
    </w:p>
    <w:p w:rsidR="00B2639B" w:rsidRDefault="00B2639B" w:rsidP="00B2639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для замещения высших, главных, ведущих и старших должностей муниципальной службы – высшее образование;</w:t>
      </w:r>
    </w:p>
    <w:p w:rsidR="00B2639B" w:rsidRDefault="00B2639B" w:rsidP="00B2639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 для замещения младших должностей муниципальной службы – среднее профессиональное образование.</w:t>
      </w:r>
    </w:p>
    <w:p w:rsidR="00B2639B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2.2. В случае двойного наименования должностей муниципальной службы:</w:t>
      </w:r>
    </w:p>
    <w:p w:rsidR="00B2639B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 при возложении на соответствующего специалиста функций главного бухгалтера, бухгалтера направление подготовки бухгалтерский учет, анализ, аудит обязательно;</w:t>
      </w:r>
    </w:p>
    <w:p w:rsidR="00B2639B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при возложении на соответствующего специалиста функций юрисконсульта направление подготовки юриспруденция обязательно.</w:t>
      </w:r>
    </w:p>
    <w:p w:rsidR="00B2639B" w:rsidRDefault="00B2639B" w:rsidP="00B2639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B2639B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3. Требования к профессиональным знаниям и навыкам, необходимым для исполнения должностных обязанностей при замещении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должностей муниципальной службы в аппарате Совета депутатов </w:t>
      </w:r>
      <w:r w:rsidR="00FD1998">
        <w:rPr>
          <w:b/>
          <w:bCs/>
          <w:color w:val="000000"/>
          <w:sz w:val="28"/>
          <w:szCs w:val="28"/>
        </w:rPr>
        <w:t xml:space="preserve">внутригородского муниципального образования - </w:t>
      </w:r>
      <w:r>
        <w:rPr>
          <w:b/>
          <w:bCs/>
          <w:color w:val="000000"/>
          <w:sz w:val="28"/>
          <w:szCs w:val="28"/>
        </w:rPr>
        <w:t>муниципального округа Восточный</w:t>
      </w:r>
      <w:r w:rsidR="00FD1998">
        <w:rPr>
          <w:b/>
          <w:bCs/>
          <w:color w:val="000000"/>
          <w:sz w:val="28"/>
          <w:szCs w:val="28"/>
        </w:rPr>
        <w:t xml:space="preserve"> в городе Москве</w:t>
      </w:r>
    </w:p>
    <w:p w:rsidR="00B2639B" w:rsidRDefault="00B2639B" w:rsidP="00B2639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B2639B" w:rsidRPr="00FD1998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FD1998">
        <w:rPr>
          <w:bCs/>
          <w:color w:val="000000"/>
          <w:sz w:val="28"/>
          <w:szCs w:val="28"/>
        </w:rPr>
        <w:t>3.1. Высшие и главные должности муниципальной службы:</w:t>
      </w:r>
    </w:p>
    <w:p w:rsidR="00B2639B" w:rsidRDefault="00B2639B" w:rsidP="00B2639B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3.1.1. к профессиональным знаниям:</w:t>
      </w:r>
    </w:p>
    <w:p w:rsidR="00B2639B" w:rsidRDefault="00B2639B" w:rsidP="00B2639B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-знание государственного языка Российской Федерации (русского языка);</w:t>
      </w:r>
    </w:p>
    <w:p w:rsidR="00B2639B" w:rsidRPr="00FD1998" w:rsidRDefault="00FD1998" w:rsidP="008D1DB3">
      <w:pPr>
        <w:pStyle w:val="1"/>
        <w:shd w:val="clear" w:color="auto" w:fill="FFFFFF"/>
        <w:spacing w:before="0" w:beforeAutospacing="0" w:after="161" w:afterAutospacing="0"/>
        <w:jc w:val="both"/>
        <w:rPr>
          <w:b w:val="0"/>
        </w:rPr>
      </w:pPr>
      <w:r>
        <w:rPr>
          <w:color w:val="000000"/>
          <w:sz w:val="28"/>
          <w:szCs w:val="28"/>
        </w:rPr>
        <w:t xml:space="preserve">        </w:t>
      </w:r>
      <w:r w:rsidR="00B2639B" w:rsidRPr="00FD1998">
        <w:rPr>
          <w:b w:val="0"/>
          <w:color w:val="000000"/>
          <w:sz w:val="28"/>
          <w:szCs w:val="28"/>
        </w:rPr>
        <w:t>-знание правовых основ: Конституции Российской Федерации, Федерального закона от 6 октября 2003 года № </w:t>
      </w:r>
      <w:hyperlink r:id="rId11" w:tgtFrame="_blank" w:history="1">
        <w:r w:rsidR="00B2639B" w:rsidRPr="00FD1998">
          <w:rPr>
            <w:rStyle w:val="11"/>
            <w:b w:val="0"/>
            <w:sz w:val="28"/>
            <w:szCs w:val="28"/>
          </w:rPr>
          <w:t>131-ФЗ</w:t>
        </w:r>
      </w:hyperlink>
      <w:r w:rsidR="00B2639B" w:rsidRPr="00FD1998">
        <w:rPr>
          <w:b w:val="0"/>
          <w:color w:val="000000"/>
          <w:sz w:val="28"/>
          <w:szCs w:val="28"/>
        </w:rPr>
        <w:t> </w:t>
      </w:r>
      <w:r w:rsidRPr="00FD1998">
        <w:rPr>
          <w:b w:val="0"/>
          <w:color w:val="000000"/>
          <w:sz w:val="28"/>
          <w:szCs w:val="28"/>
        </w:rPr>
        <w:t>"Об общих принципах организации местного самоуправления в Российской Федерации"</w:t>
      </w:r>
      <w:r>
        <w:rPr>
          <w:b w:val="0"/>
          <w:color w:val="000000"/>
          <w:sz w:val="28"/>
          <w:szCs w:val="28"/>
        </w:rPr>
        <w:t>,</w:t>
      </w:r>
      <w:r w:rsidR="00B2639B">
        <w:rPr>
          <w:color w:val="000000"/>
          <w:sz w:val="28"/>
          <w:szCs w:val="28"/>
        </w:rPr>
        <w:t xml:space="preserve"> </w:t>
      </w:r>
      <w:r w:rsidR="00B2639B" w:rsidRPr="00FD1998">
        <w:rPr>
          <w:b w:val="0"/>
          <w:sz w:val="28"/>
          <w:szCs w:val="28"/>
        </w:rPr>
        <w:t>Закона города Москвы </w:t>
      </w:r>
      <w:hyperlink r:id="rId12" w:tgtFrame="_blank" w:history="1">
        <w:r w:rsidR="00B2639B" w:rsidRPr="00FD1998">
          <w:rPr>
            <w:rStyle w:val="11"/>
            <w:b w:val="0"/>
            <w:sz w:val="28"/>
            <w:szCs w:val="28"/>
          </w:rPr>
          <w:t>от 6 ноября 2002 года № 56</w:t>
        </w:r>
      </w:hyperlink>
      <w:r w:rsidR="00B2639B" w:rsidRPr="00FD1998">
        <w:rPr>
          <w:b w:val="0"/>
          <w:sz w:val="28"/>
          <w:szCs w:val="28"/>
        </w:rPr>
        <w:t> «Об организации местного самоуправления в городе Москве», Закона года Москвы от </w:t>
      </w:r>
      <w:hyperlink r:id="rId13" w:tgtFrame="_blank" w:history="1">
        <w:r w:rsidR="00B2639B" w:rsidRPr="00FD1998">
          <w:rPr>
            <w:rStyle w:val="11"/>
            <w:b w:val="0"/>
            <w:sz w:val="28"/>
            <w:szCs w:val="28"/>
          </w:rPr>
          <w:t>11 июля 2012 года № 39</w:t>
        </w:r>
      </w:hyperlink>
      <w:r w:rsidR="00B2639B" w:rsidRPr="00FD1998">
        <w:rPr>
          <w:b w:val="0"/>
          <w:sz w:val="28"/>
          <w:szCs w:val="28"/>
        </w:rPr>
        <w:t xml:space="preserve"> «О наделении органов местного самоуправления </w:t>
      </w:r>
      <w:r w:rsidR="004071A3">
        <w:rPr>
          <w:b w:val="0"/>
          <w:sz w:val="28"/>
          <w:szCs w:val="28"/>
        </w:rPr>
        <w:t xml:space="preserve">внутригородских </w:t>
      </w:r>
      <w:r w:rsidR="00B2639B" w:rsidRPr="00FD1998">
        <w:rPr>
          <w:b w:val="0"/>
          <w:sz w:val="28"/>
          <w:szCs w:val="28"/>
        </w:rPr>
        <w:t xml:space="preserve">муниципальных </w:t>
      </w:r>
      <w:r w:rsidR="004071A3">
        <w:rPr>
          <w:b w:val="0"/>
          <w:sz w:val="28"/>
          <w:szCs w:val="28"/>
        </w:rPr>
        <w:t>образований</w:t>
      </w:r>
      <w:r w:rsidR="00B2639B" w:rsidRPr="00FD1998">
        <w:rPr>
          <w:b w:val="0"/>
          <w:sz w:val="28"/>
          <w:szCs w:val="28"/>
        </w:rPr>
        <w:t xml:space="preserve"> в городе Москве отдельными полномочиями города Москвы», Постановлений и распоряжений правительства города Москвы, регулирующих порядок и реализацию отдельных полномочий города Москвы органами местного самоуправления муниципальных округов города Москвы, </w:t>
      </w:r>
      <w:hyperlink r:id="rId14" w:tgtFrame="_blank" w:history="1">
        <w:r w:rsidR="00B2639B" w:rsidRPr="00FD1998">
          <w:rPr>
            <w:rStyle w:val="11"/>
            <w:b w:val="0"/>
            <w:sz w:val="28"/>
            <w:szCs w:val="28"/>
          </w:rPr>
          <w:t>Бюджетного кодекса Российской Федерации</w:t>
        </w:r>
      </w:hyperlink>
      <w:r w:rsidR="00B2639B" w:rsidRPr="00FD1998">
        <w:rPr>
          <w:b w:val="0"/>
          <w:sz w:val="28"/>
          <w:szCs w:val="28"/>
        </w:rPr>
        <w:t>, Закона города Москвы от 10 сентября 2008 года № 39 «О бюджетном устройстве и бюджетном процессе в городе Москве», Федерального закона </w:t>
      </w:r>
      <w:hyperlink r:id="rId15" w:tgtFrame="_blank" w:history="1">
        <w:r w:rsidR="00B2639B" w:rsidRPr="00FD1998">
          <w:rPr>
            <w:rStyle w:val="11"/>
            <w:b w:val="0"/>
            <w:sz w:val="28"/>
            <w:szCs w:val="28"/>
          </w:rPr>
          <w:t>от 2 марта 2007 года № 25-ФЗ</w:t>
        </w:r>
      </w:hyperlink>
      <w:r w:rsidR="00B2639B" w:rsidRPr="00FD1998">
        <w:rPr>
          <w:b w:val="0"/>
          <w:sz w:val="28"/>
          <w:szCs w:val="28"/>
        </w:rPr>
        <w:t> «О муниципальной службе в Российской Федерации», закона города Москвы </w:t>
      </w:r>
      <w:hyperlink r:id="rId16" w:tgtFrame="_blank" w:history="1">
        <w:r w:rsidR="00B2639B" w:rsidRPr="00FD1998">
          <w:rPr>
            <w:rStyle w:val="11"/>
            <w:b w:val="0"/>
            <w:sz w:val="28"/>
            <w:szCs w:val="28"/>
          </w:rPr>
          <w:t>от 22 октября 2008 года № 50</w:t>
        </w:r>
      </w:hyperlink>
      <w:r w:rsidR="00B2639B" w:rsidRPr="00FD1998">
        <w:rPr>
          <w:b w:val="0"/>
          <w:sz w:val="28"/>
          <w:szCs w:val="28"/>
        </w:rPr>
        <w:t> «О муниципальной службе в городе Москве», Закона города Москвы </w:t>
      </w:r>
      <w:hyperlink r:id="rId17" w:tgtFrame="_blank" w:history="1">
        <w:r w:rsidR="00B2639B" w:rsidRPr="00FD1998">
          <w:rPr>
            <w:rStyle w:val="11"/>
            <w:b w:val="0"/>
            <w:sz w:val="28"/>
            <w:szCs w:val="28"/>
          </w:rPr>
          <w:t>от 25 ноября 2009 года № 9</w:t>
        </w:r>
      </w:hyperlink>
      <w:r w:rsidR="00B2639B" w:rsidRPr="00FD1998">
        <w:rPr>
          <w:b w:val="0"/>
          <w:sz w:val="28"/>
          <w:szCs w:val="28"/>
        </w:rPr>
        <w:t xml:space="preserve"> «О гарантиях осуществления полномочий лиц, замещающих муниципальные должности в городе Москве», Федерального закона от 2 мая 2006 года № 59-ФЗ «О порядке рассмотрения обращений граждан Российской Федерации», законодательства о противодействии коррупции, Устава </w:t>
      </w:r>
      <w:r>
        <w:rPr>
          <w:b w:val="0"/>
          <w:sz w:val="28"/>
          <w:szCs w:val="28"/>
        </w:rPr>
        <w:t xml:space="preserve">внутригородского муниципального образования - </w:t>
      </w:r>
      <w:r w:rsidR="00B2639B" w:rsidRPr="00FD1998">
        <w:rPr>
          <w:b w:val="0"/>
          <w:sz w:val="28"/>
          <w:szCs w:val="28"/>
        </w:rPr>
        <w:t>муниципального округа Восточный </w:t>
      </w:r>
      <w:r>
        <w:rPr>
          <w:b w:val="0"/>
          <w:sz w:val="28"/>
          <w:szCs w:val="28"/>
        </w:rPr>
        <w:t xml:space="preserve">в городе Москве </w:t>
      </w:r>
      <w:r w:rsidR="00B2639B" w:rsidRPr="00FD1998">
        <w:rPr>
          <w:b w:val="0"/>
          <w:sz w:val="28"/>
          <w:szCs w:val="28"/>
        </w:rPr>
        <w:t xml:space="preserve">(далее - </w:t>
      </w:r>
      <w:r w:rsidR="00B2639B" w:rsidRPr="00FD1998">
        <w:rPr>
          <w:b w:val="0"/>
          <w:sz w:val="28"/>
          <w:szCs w:val="28"/>
        </w:rPr>
        <w:lastRenderedPageBreak/>
        <w:t>Устав муниципального округа), порядка работы со служебной информацией, правил деловой этики, основ делопроизводства.</w:t>
      </w:r>
    </w:p>
    <w:p w:rsidR="00B2639B" w:rsidRDefault="00B2639B" w:rsidP="00B2639B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3.1.2. к профессиональным навыкам – навык работы по организации процесса реализации функциональных полномочий трудового коллектива (структурного подразделения) и контроля за их результатами, оперативного принятия и реализации управленческих решений, эффективного планирования рабочего (служебного) времени, ведение деловых переговоров, грамотного построения речи для публичных выступлений и взаимодействия с организациями и гражданами, навык взаимодействия с органами местного самоуправления, органами государственной власти, общественными объединениями, знание этики делового общения и делового письма, основ делопроизводства, уверенное владение персональной компьютерной техникой, необходимым программным обеспечением, информационно- правовыми системами, навык адаптации к изменениям функциональных полномочий, навык работы с людьми по недопущению личностных конфликтов.</w:t>
      </w:r>
    </w:p>
    <w:p w:rsidR="00B2639B" w:rsidRPr="009D2BA4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9D2BA4">
        <w:rPr>
          <w:bCs/>
          <w:color w:val="000000"/>
          <w:sz w:val="28"/>
          <w:szCs w:val="28"/>
        </w:rPr>
        <w:t>3.2. Ведущие должности муниципальной службы:</w:t>
      </w:r>
    </w:p>
    <w:p w:rsidR="00B2639B" w:rsidRDefault="00B2639B" w:rsidP="00B2639B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3.2.1. к профессиональным знаниям:</w:t>
      </w:r>
    </w:p>
    <w:p w:rsidR="00B2639B" w:rsidRDefault="00B2639B" w:rsidP="00B2639B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-знание государственного языка Российской Федерации (русского языка);</w:t>
      </w:r>
    </w:p>
    <w:p w:rsidR="00B2639B" w:rsidRDefault="00B2639B" w:rsidP="00B2639B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-знание правовых основ: Конституции Российской Федерации, Федерального закона от 6 октября 2003 года № </w:t>
      </w:r>
      <w:hyperlink r:id="rId18" w:tgtFrame="_blank" w:history="1">
        <w:r w:rsidRPr="00FD1998">
          <w:rPr>
            <w:rStyle w:val="11"/>
            <w:sz w:val="28"/>
            <w:szCs w:val="28"/>
          </w:rPr>
          <w:t>131-ФЗ</w:t>
        </w:r>
      </w:hyperlink>
      <w:r>
        <w:rPr>
          <w:color w:val="000000"/>
          <w:sz w:val="28"/>
          <w:szCs w:val="28"/>
        </w:rPr>
        <w:t> </w:t>
      </w:r>
      <w:r w:rsidR="00FD1998" w:rsidRPr="00FD1998">
        <w:rPr>
          <w:color w:val="000000"/>
          <w:sz w:val="28"/>
          <w:szCs w:val="28"/>
        </w:rPr>
        <w:t>"Об общих принципах организации местного самоуправления в Российской Федерации"</w:t>
      </w:r>
      <w:r>
        <w:rPr>
          <w:color w:val="000000"/>
          <w:sz w:val="28"/>
          <w:szCs w:val="28"/>
        </w:rPr>
        <w:t>, Закона города Москвы </w:t>
      </w:r>
      <w:hyperlink r:id="rId19" w:tgtFrame="_blank" w:history="1">
        <w:r w:rsidRPr="00FD1998">
          <w:rPr>
            <w:rStyle w:val="11"/>
            <w:sz w:val="28"/>
            <w:szCs w:val="28"/>
          </w:rPr>
          <w:t>от 6 ноября 2002 года № 56</w:t>
        </w:r>
      </w:hyperlink>
      <w:r>
        <w:rPr>
          <w:color w:val="000000"/>
          <w:sz w:val="28"/>
          <w:szCs w:val="28"/>
        </w:rPr>
        <w:t xml:space="preserve"> «Об организации местного самоуправления в городе Москве», и иного законодательства, регулирующего полномочия органов местного самоуправления </w:t>
      </w:r>
      <w:r w:rsidR="004071A3">
        <w:rPr>
          <w:color w:val="000000"/>
          <w:sz w:val="28"/>
          <w:szCs w:val="28"/>
        </w:rPr>
        <w:t xml:space="preserve">внутригородских муниципальных образований в </w:t>
      </w:r>
      <w:r>
        <w:rPr>
          <w:color w:val="000000"/>
          <w:sz w:val="28"/>
          <w:szCs w:val="28"/>
        </w:rPr>
        <w:t xml:space="preserve"> город</w:t>
      </w:r>
      <w:r w:rsidR="004071A3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Москв</w:t>
      </w:r>
      <w:r w:rsidR="004071A3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, Федерального закона </w:t>
      </w:r>
      <w:hyperlink r:id="rId20" w:tgtFrame="_blank" w:history="1">
        <w:r w:rsidRPr="00FD1998">
          <w:rPr>
            <w:rStyle w:val="11"/>
            <w:sz w:val="28"/>
            <w:szCs w:val="28"/>
          </w:rPr>
          <w:t>от 2 марта 2007 года № 25-ФЗ</w:t>
        </w:r>
      </w:hyperlink>
      <w:r>
        <w:rPr>
          <w:color w:val="000000"/>
          <w:sz w:val="28"/>
          <w:szCs w:val="28"/>
        </w:rPr>
        <w:t> «О муниципальной службе в Российской Федерации», закона города Москвы </w:t>
      </w:r>
      <w:hyperlink r:id="rId21" w:tgtFrame="_blank" w:history="1">
        <w:r w:rsidRPr="00FD1998">
          <w:rPr>
            <w:rStyle w:val="11"/>
            <w:sz w:val="28"/>
            <w:szCs w:val="28"/>
          </w:rPr>
          <w:t>от 22 октября 2008 года № 50</w:t>
        </w:r>
      </w:hyperlink>
      <w:r>
        <w:rPr>
          <w:color w:val="000000"/>
          <w:sz w:val="28"/>
          <w:szCs w:val="28"/>
        </w:rPr>
        <w:t> «О муниципальной службе в городе Москве», иного законодательства, регулирующего реализацию непосредственных должностных обязанностей, законодательства о противодействии коррупции, Устава муниципального округа, порядка работы со служебной информацией, правил деловой этики, основ делопроизводства.</w:t>
      </w:r>
    </w:p>
    <w:p w:rsidR="00B2639B" w:rsidRDefault="00B2639B" w:rsidP="00B2639B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3.2.2. к профессиональным навыкам - знание этики делового общения и делового письма, основ делопроизводства, навык организации деятельности как собственной, так и структурного подразделения по выполнению поставленных задач, эффективного планировани</w:t>
      </w:r>
      <w:r w:rsidR="009D2BA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рабочего (служебного) времени, уверенное владение компьютерной и иной оргтехникой, владение необходимым программным обеспечением, работа со служебными документами, навык адаптации к изменениям функциональных полномочий, навык работы с людьми по недопущению личностных конфликтов.</w:t>
      </w:r>
    </w:p>
    <w:p w:rsidR="00B2639B" w:rsidRPr="009D2BA4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9D2BA4">
        <w:rPr>
          <w:bCs/>
          <w:color w:val="000000"/>
          <w:sz w:val="28"/>
          <w:szCs w:val="28"/>
        </w:rPr>
        <w:t>3.3. старшие должности муниципальной службы:</w:t>
      </w:r>
    </w:p>
    <w:p w:rsidR="00B2639B" w:rsidRDefault="00B2639B" w:rsidP="00B2639B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3.3.1. к профессиональным знаниям:</w:t>
      </w:r>
    </w:p>
    <w:p w:rsidR="00B2639B" w:rsidRDefault="00B2639B" w:rsidP="00B2639B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-знание государственного языка Российской Федерации (русского языка);</w:t>
      </w:r>
    </w:p>
    <w:p w:rsidR="00B2639B" w:rsidRDefault="00B2639B" w:rsidP="00B2639B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-знание правовых основ: Конституции Российской Федерации, Федерального закона от 6 октября 2003 года № </w:t>
      </w:r>
      <w:hyperlink r:id="rId22" w:tgtFrame="_blank" w:history="1">
        <w:r w:rsidRPr="009D2BA4">
          <w:rPr>
            <w:rStyle w:val="11"/>
            <w:sz w:val="28"/>
            <w:szCs w:val="28"/>
          </w:rPr>
          <w:t>131-ФЗ</w:t>
        </w:r>
      </w:hyperlink>
      <w:r>
        <w:rPr>
          <w:color w:val="000000"/>
          <w:sz w:val="28"/>
          <w:szCs w:val="28"/>
        </w:rPr>
        <w:t> </w:t>
      </w:r>
      <w:r w:rsidR="009D2BA4" w:rsidRPr="009D2BA4">
        <w:rPr>
          <w:color w:val="000000"/>
          <w:sz w:val="28"/>
          <w:szCs w:val="28"/>
        </w:rPr>
        <w:t>"Об общих принципах организации местного самоуправления в Российской Федерации"</w:t>
      </w:r>
      <w:r>
        <w:rPr>
          <w:color w:val="000000"/>
          <w:sz w:val="28"/>
          <w:szCs w:val="28"/>
        </w:rPr>
        <w:t>, Закона города Москвы </w:t>
      </w:r>
      <w:hyperlink r:id="rId23" w:tgtFrame="_blank" w:history="1">
        <w:r w:rsidRPr="009D2BA4">
          <w:rPr>
            <w:rStyle w:val="11"/>
            <w:sz w:val="28"/>
            <w:szCs w:val="28"/>
          </w:rPr>
          <w:t>от 6 ноября 2002 года № 56</w:t>
        </w:r>
      </w:hyperlink>
      <w:r>
        <w:rPr>
          <w:color w:val="000000"/>
          <w:sz w:val="28"/>
          <w:szCs w:val="28"/>
        </w:rPr>
        <w:t xml:space="preserve"> «Об организации местного самоуправления в городе Москве» и иного законодательства, регулирующего полномочия </w:t>
      </w:r>
      <w:r w:rsidR="004071A3">
        <w:rPr>
          <w:color w:val="000000"/>
          <w:sz w:val="28"/>
          <w:szCs w:val="28"/>
        </w:rPr>
        <w:t>органов местного самоуправления внутригородских муниципальных образований в  городе Москве</w:t>
      </w:r>
      <w:r>
        <w:rPr>
          <w:color w:val="000000"/>
          <w:sz w:val="28"/>
          <w:szCs w:val="28"/>
        </w:rPr>
        <w:t>, Федерального закона </w:t>
      </w:r>
      <w:hyperlink r:id="rId24" w:tgtFrame="_blank" w:history="1">
        <w:r w:rsidRPr="009D2BA4">
          <w:rPr>
            <w:rStyle w:val="11"/>
            <w:sz w:val="28"/>
            <w:szCs w:val="28"/>
          </w:rPr>
          <w:t>от 2 марта 2007 года № 25-ФЗ</w:t>
        </w:r>
      </w:hyperlink>
      <w:r>
        <w:rPr>
          <w:color w:val="000000"/>
          <w:sz w:val="28"/>
          <w:szCs w:val="28"/>
        </w:rPr>
        <w:t> «О муниципальной службе в Российской Федерации», закона города Москвы </w:t>
      </w:r>
      <w:hyperlink r:id="rId25" w:tgtFrame="_blank" w:history="1">
        <w:r w:rsidRPr="009D2BA4">
          <w:rPr>
            <w:rStyle w:val="11"/>
            <w:sz w:val="28"/>
            <w:szCs w:val="28"/>
          </w:rPr>
          <w:t>от</w:t>
        </w:r>
        <w:r>
          <w:rPr>
            <w:rStyle w:val="11"/>
            <w:color w:val="0000FF"/>
            <w:sz w:val="28"/>
            <w:szCs w:val="28"/>
          </w:rPr>
          <w:t xml:space="preserve"> </w:t>
        </w:r>
        <w:r w:rsidRPr="009D2BA4">
          <w:rPr>
            <w:rStyle w:val="11"/>
            <w:sz w:val="28"/>
            <w:szCs w:val="28"/>
          </w:rPr>
          <w:t>22 октября 2008 года № 50</w:t>
        </w:r>
      </w:hyperlink>
      <w:r>
        <w:rPr>
          <w:color w:val="000000"/>
          <w:sz w:val="28"/>
          <w:szCs w:val="28"/>
        </w:rPr>
        <w:t> «О муниципальной службе в городе Москве», иного законодательства, регулирующего реализацию непосредственных должностных обязанностей, законодательства о противодействии коррупции, Устава муниципального округа, порядка работы со служебной информацией, правил деловой этики, основ делопроизводства.</w:t>
      </w:r>
    </w:p>
    <w:p w:rsidR="00B2639B" w:rsidRDefault="00B2639B" w:rsidP="00B2639B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3.3.2. к профессиональным навыкам – навык выполнения поставленных задач, эффективного планировани</w:t>
      </w:r>
      <w:r w:rsidR="009D2BA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рабочего (служебного) времени, систематизации информации, уверенное владение компьютерной и иной оргтехникой, владение необходимым программным обеспечением, навык работы со служебными документами, навык адаптации к изменениям функциональных полномочий, навык работы с людьми по недопущению личностных конфликтов.</w:t>
      </w:r>
    </w:p>
    <w:p w:rsidR="00B2639B" w:rsidRPr="009D2BA4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9D2BA4">
        <w:rPr>
          <w:bCs/>
          <w:color w:val="000000"/>
          <w:sz w:val="28"/>
          <w:szCs w:val="28"/>
        </w:rPr>
        <w:t>3.4. младшие должности муниципальной службы:</w:t>
      </w:r>
    </w:p>
    <w:p w:rsidR="00B2639B" w:rsidRDefault="00B2639B" w:rsidP="00B2639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3.4.1. к профессиональным знаниям:</w:t>
      </w:r>
    </w:p>
    <w:p w:rsidR="00B2639B" w:rsidRDefault="00B2639B" w:rsidP="00B2639B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-знание государственного языка Российской Федерации (русского языка);</w:t>
      </w:r>
    </w:p>
    <w:p w:rsidR="00B2639B" w:rsidRDefault="00B2639B" w:rsidP="00B2639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-знание правовых основ: Конституции Российской Федерации, Федерального закона от 6 октября 2003 года № </w:t>
      </w:r>
      <w:hyperlink r:id="rId26" w:tgtFrame="_blank" w:history="1">
        <w:r w:rsidRPr="009D2BA4">
          <w:rPr>
            <w:rStyle w:val="11"/>
            <w:sz w:val="28"/>
            <w:szCs w:val="28"/>
          </w:rPr>
          <w:t>131-ФЗ</w:t>
        </w:r>
      </w:hyperlink>
      <w:r>
        <w:rPr>
          <w:color w:val="000000"/>
          <w:sz w:val="28"/>
          <w:szCs w:val="28"/>
        </w:rPr>
        <w:t> </w:t>
      </w:r>
      <w:r w:rsidR="009D2BA4" w:rsidRPr="009D2BA4">
        <w:rPr>
          <w:color w:val="000000"/>
          <w:sz w:val="28"/>
          <w:szCs w:val="28"/>
        </w:rPr>
        <w:t>"Об общих принципах организации местного самоуправления в Российской Федерации"</w:t>
      </w:r>
      <w:r>
        <w:rPr>
          <w:color w:val="000000"/>
          <w:sz w:val="28"/>
          <w:szCs w:val="28"/>
        </w:rPr>
        <w:t>, Закона города Москвы </w:t>
      </w:r>
      <w:hyperlink r:id="rId27" w:tgtFrame="_blank" w:history="1">
        <w:r w:rsidRPr="009D2BA4">
          <w:rPr>
            <w:rStyle w:val="11"/>
            <w:sz w:val="28"/>
            <w:szCs w:val="28"/>
          </w:rPr>
          <w:t>от 6 ноября 2002 года № 56</w:t>
        </w:r>
      </w:hyperlink>
      <w:r>
        <w:rPr>
          <w:color w:val="000000"/>
          <w:sz w:val="28"/>
          <w:szCs w:val="28"/>
        </w:rPr>
        <w:t xml:space="preserve"> «Об организации местного самоуправления в городе Москве» и иного законодательства, регулирующего полномочия </w:t>
      </w:r>
      <w:r w:rsidR="004071A3">
        <w:rPr>
          <w:color w:val="000000"/>
          <w:sz w:val="28"/>
          <w:szCs w:val="28"/>
        </w:rPr>
        <w:t>органов местного самоуправления внутригородских муниципальных образований в  городе Москве</w:t>
      </w:r>
      <w:r>
        <w:rPr>
          <w:color w:val="000000"/>
          <w:sz w:val="28"/>
          <w:szCs w:val="28"/>
        </w:rPr>
        <w:t>, Федерального закона </w:t>
      </w:r>
      <w:hyperlink r:id="rId28" w:tgtFrame="_blank" w:history="1">
        <w:r w:rsidRPr="009D2BA4">
          <w:rPr>
            <w:rStyle w:val="11"/>
            <w:sz w:val="28"/>
            <w:szCs w:val="28"/>
          </w:rPr>
          <w:t>от 2 марта 2007 года № 25-ФЗ</w:t>
        </w:r>
      </w:hyperlink>
      <w:r>
        <w:rPr>
          <w:color w:val="000000"/>
          <w:sz w:val="28"/>
          <w:szCs w:val="28"/>
        </w:rPr>
        <w:t> «О муниципальной службе в Российской Федерации», закона города Москвы </w:t>
      </w:r>
      <w:hyperlink r:id="rId29" w:tgtFrame="_blank" w:history="1">
        <w:r w:rsidRPr="009D2BA4">
          <w:rPr>
            <w:rStyle w:val="11"/>
            <w:sz w:val="28"/>
            <w:szCs w:val="28"/>
          </w:rPr>
          <w:t>от 22 октября 2008 года № 50</w:t>
        </w:r>
      </w:hyperlink>
      <w:r>
        <w:rPr>
          <w:color w:val="000000"/>
          <w:sz w:val="28"/>
          <w:szCs w:val="28"/>
        </w:rPr>
        <w:t> «О муниципальной службе в городе Москве», законодательства о противодействии коррупции, Устава муниципального округа, служебных документов применительно к исполнению конкретных должностных обязанностей, порядка работы со служебной информацией, правил деловой этики, основ делопроизводства.</w:t>
      </w:r>
    </w:p>
    <w:p w:rsidR="00B2639B" w:rsidRDefault="00B2639B" w:rsidP="00B2639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3.4.2. к профессиональным навыкам: организации и обеспечения выполнения поставленных задач, эффективного планирования рабочего (служебного) времени, систематизации информации, владения компьютерной и другой оргтехникой, владения необходимым программным обеспечением, работы со служебными документами, квалифицированной работы с людьми по недопущению личностных конфликтов.</w:t>
      </w:r>
    </w:p>
    <w:p w:rsidR="00587936" w:rsidRDefault="00B2639B" w:rsidP="000A798C">
      <w:pPr>
        <w:pStyle w:val="a3"/>
        <w:spacing w:before="0" w:beforeAutospacing="0" w:after="0" w:afterAutospacing="0"/>
        <w:ind w:firstLine="720"/>
        <w:jc w:val="both"/>
      </w:pPr>
      <w:r>
        <w:rPr>
          <w:b/>
          <w:bCs/>
          <w:color w:val="000000"/>
          <w:sz w:val="28"/>
          <w:szCs w:val="28"/>
        </w:rPr>
        <w:t> </w:t>
      </w:r>
    </w:p>
    <w:sectPr w:rsidR="00587936" w:rsidSect="004A42D7">
      <w:headerReference w:type="default" r:id="rId30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B7B" w:rsidRDefault="00135B7B" w:rsidP="000A798C">
      <w:pPr>
        <w:spacing w:after="0" w:line="240" w:lineRule="auto"/>
      </w:pPr>
      <w:r>
        <w:separator/>
      </w:r>
    </w:p>
  </w:endnote>
  <w:endnote w:type="continuationSeparator" w:id="0">
    <w:p w:rsidR="00135B7B" w:rsidRDefault="00135B7B" w:rsidP="000A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B7B" w:rsidRDefault="00135B7B" w:rsidP="000A798C">
      <w:pPr>
        <w:spacing w:after="0" w:line="240" w:lineRule="auto"/>
      </w:pPr>
      <w:r>
        <w:separator/>
      </w:r>
    </w:p>
  </w:footnote>
  <w:footnote w:type="continuationSeparator" w:id="0">
    <w:p w:rsidR="00135B7B" w:rsidRDefault="00135B7B" w:rsidP="000A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643910"/>
      <w:docPartObj>
        <w:docPartGallery w:val="Page Numbers (Top of Page)"/>
        <w:docPartUnique/>
      </w:docPartObj>
    </w:sdtPr>
    <w:sdtEndPr/>
    <w:sdtContent>
      <w:p w:rsidR="000A798C" w:rsidRDefault="000A79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9B4">
          <w:rPr>
            <w:noProof/>
          </w:rPr>
          <w:t>5</w:t>
        </w:r>
        <w:r>
          <w:fldChar w:fldCharType="end"/>
        </w:r>
      </w:p>
    </w:sdtContent>
  </w:sdt>
  <w:p w:rsidR="000A798C" w:rsidRDefault="000A798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2C"/>
    <w:rsid w:val="00070A86"/>
    <w:rsid w:val="000A798C"/>
    <w:rsid w:val="00135B7B"/>
    <w:rsid w:val="001507A8"/>
    <w:rsid w:val="00370DC4"/>
    <w:rsid w:val="003C1AC1"/>
    <w:rsid w:val="004071A3"/>
    <w:rsid w:val="004109D9"/>
    <w:rsid w:val="00451BE3"/>
    <w:rsid w:val="004A42D7"/>
    <w:rsid w:val="00523935"/>
    <w:rsid w:val="00587936"/>
    <w:rsid w:val="005A0607"/>
    <w:rsid w:val="006A423A"/>
    <w:rsid w:val="006B4177"/>
    <w:rsid w:val="008D1DB3"/>
    <w:rsid w:val="00945962"/>
    <w:rsid w:val="0097787B"/>
    <w:rsid w:val="009D2BA4"/>
    <w:rsid w:val="009E49B4"/>
    <w:rsid w:val="00B0002C"/>
    <w:rsid w:val="00B2639B"/>
    <w:rsid w:val="00B52CAD"/>
    <w:rsid w:val="00BB4FBB"/>
    <w:rsid w:val="00D264A0"/>
    <w:rsid w:val="00EA0EFB"/>
    <w:rsid w:val="00F01DFC"/>
    <w:rsid w:val="00F153A4"/>
    <w:rsid w:val="00F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F435C-27A2-4C8F-9C45-9FB2AB11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B2639B"/>
  </w:style>
  <w:style w:type="paragraph" w:customStyle="1" w:styleId="a4">
    <w:name w:val="a"/>
    <w:basedOn w:val="a"/>
    <w:rsid w:val="00B2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0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07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70A8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D1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5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53A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7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798C"/>
  </w:style>
  <w:style w:type="paragraph" w:styleId="aa">
    <w:name w:val="footer"/>
    <w:basedOn w:val="a"/>
    <w:link w:val="ab"/>
    <w:uiPriority w:val="99"/>
    <w:unhideWhenUsed/>
    <w:rsid w:val="000A7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8564A60-EE15-4D81-B3A5-C55D37EE8DF1" TargetMode="External"/><Relationship Id="rId13" Type="http://schemas.openxmlformats.org/officeDocument/2006/relationships/hyperlink" Target="https://pravo-search.minjust.ru/bigs/showDocument.html?id=5433F89F-C02F-49F2-8788-AB53EEB4F626" TargetMode="External"/><Relationship Id="rId18" Type="http://schemas.openxmlformats.org/officeDocument/2006/relationships/hyperlink" Target="https://pravo-search.minjust.ru/bigs/showDocument.html?id=96E20C02-1B12-465A-B64C-24AA92270007" TargetMode="External"/><Relationship Id="rId26" Type="http://schemas.openxmlformats.org/officeDocument/2006/relationships/hyperlink" Target="https://pravo-search.minjust.ru/bigs/showDocument.html?id=96E20C02-1B12-465A-B64C-24AA922700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D8564A60-EE15-4D81-B3A5-C55D37EE8DF1" TargetMode="External"/><Relationship Id="rId7" Type="http://schemas.openxmlformats.org/officeDocument/2006/relationships/hyperlink" Target="https://pravo-search.minjust.ru/bigs/showDocument.html?id=BBF89570-6239-4CFB-BDBA-5B454C14E321" TargetMode="External"/><Relationship Id="rId12" Type="http://schemas.openxmlformats.org/officeDocument/2006/relationships/hyperlink" Target="https://pravo-search.minjust.ru/bigs/showDocument.html?id=3E7C8FAB-21B7-4F09-91E0-9240C75049F0" TargetMode="External"/><Relationship Id="rId17" Type="http://schemas.openxmlformats.org/officeDocument/2006/relationships/hyperlink" Target="https://pravo-search.minjust.ru/bigs/showDocument.html?id=F76F572A-3F2E-4D2F-9617-0DB5383A6FC1" TargetMode="External"/><Relationship Id="rId25" Type="http://schemas.openxmlformats.org/officeDocument/2006/relationships/hyperlink" Target="https://pravo-search.minjust.ru/bigs/showDocument.html?id=D8564A60-EE15-4D81-B3A5-C55D37EE8DF1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D8564A60-EE15-4D81-B3A5-C55D37EE8DF1" TargetMode="External"/><Relationship Id="rId20" Type="http://schemas.openxmlformats.org/officeDocument/2006/relationships/hyperlink" Target="https://pravo-search.minjust.ru/bigs/showDocument.html?id=BBF89570-6239-4CFB-BDBA-5B454C14E321" TargetMode="External"/><Relationship Id="rId29" Type="http://schemas.openxmlformats.org/officeDocument/2006/relationships/hyperlink" Target="https://pravo-search.minjust.ru/bigs/showDocument.html?id=D8564A60-EE15-4D81-B3A5-C55D37EE8DF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96E20C02-1B12-465A-B64C-24AA92270007" TargetMode="External"/><Relationship Id="rId24" Type="http://schemas.openxmlformats.org/officeDocument/2006/relationships/hyperlink" Target="https://pravo-search.minjust.ru/bigs/showDocument.html?id=BBF89570-6239-4CFB-BDBA-5B454C14E321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BBF89570-6239-4CFB-BDBA-5B454C14E321" TargetMode="External"/><Relationship Id="rId23" Type="http://schemas.openxmlformats.org/officeDocument/2006/relationships/hyperlink" Target="https://pravo-search.minjust.ru/bigs/showDocument.html?id=3E7C8FAB-21B7-4F09-91E0-9240C75049F0" TargetMode="External"/><Relationship Id="rId28" Type="http://schemas.openxmlformats.org/officeDocument/2006/relationships/hyperlink" Target="https://pravo-search.minjust.ru/bigs/showDocument.html?id=BBF89570-6239-4CFB-BDBA-5B454C14E321" TargetMode="External"/><Relationship Id="rId10" Type="http://schemas.openxmlformats.org/officeDocument/2006/relationships/hyperlink" Target="http://www.mo-vostochnoe.ru" TargetMode="External"/><Relationship Id="rId19" Type="http://schemas.openxmlformats.org/officeDocument/2006/relationships/hyperlink" Target="https://pravo-search.minjust.ru/bigs/showDocument.html?id=3E7C8FAB-21B7-4F09-91E0-9240C75049F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2797D9B-5A86-4CDE-87B9-A80C9F172A58" TargetMode="External"/><Relationship Id="rId14" Type="http://schemas.openxmlformats.org/officeDocument/2006/relationships/hyperlink" Target="https://pravo-search.minjust.ru/bigs/showDocument.html?id=8F21B21C-A408-42C4-B9FE-A939B863C84A" TargetMode="External"/><Relationship Id="rId22" Type="http://schemas.openxmlformats.org/officeDocument/2006/relationships/hyperlink" Target="https://pravo-search.minjust.ru/bigs/showDocument.html?id=96E20C02-1B12-465A-B64C-24AA92270007" TargetMode="External"/><Relationship Id="rId27" Type="http://schemas.openxmlformats.org/officeDocument/2006/relationships/hyperlink" Target="https://pravo-search.minjust.ru/bigs/showDocument.html?id=3E7C8FAB-21B7-4F09-91E0-9240C75049F0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4898E-60A8-40F0-9D4B-DA9FBA47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2025-06-10T06:42:00Z</cp:lastPrinted>
  <dcterms:created xsi:type="dcterms:W3CDTF">2025-06-10T05:40:00Z</dcterms:created>
  <dcterms:modified xsi:type="dcterms:W3CDTF">2025-07-22T13:48:00Z</dcterms:modified>
</cp:coreProperties>
</file>