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23969" w14:textId="77777777" w:rsidR="00044C6E" w:rsidRPr="00044C6E" w:rsidRDefault="00044C6E" w:rsidP="00044C6E">
      <w:pPr>
        <w:overflowPunct w:val="0"/>
        <w:autoSpaceDE w:val="0"/>
        <w:autoSpaceDN w:val="0"/>
        <w:adjustRightInd w:val="0"/>
        <w:ind w:right="-1"/>
        <w:jc w:val="center"/>
        <w:rPr>
          <w:szCs w:val="20"/>
        </w:rPr>
      </w:pPr>
      <w:bookmarkStart w:id="0" w:name="_Hlk133916139"/>
      <w:r w:rsidRPr="00044C6E">
        <w:rPr>
          <w:noProof/>
          <w:sz w:val="28"/>
          <w:szCs w:val="20"/>
        </w:rPr>
        <w:drawing>
          <wp:inline distT="0" distB="0" distL="0" distR="0" wp14:anchorId="418796D7" wp14:editId="09B28203">
            <wp:extent cx="518795" cy="641350"/>
            <wp:effectExtent l="0" t="0" r="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132DC" w14:textId="77777777" w:rsidR="00044C6E" w:rsidRPr="00044C6E" w:rsidRDefault="00044C6E" w:rsidP="00044C6E">
      <w:pPr>
        <w:overflowPunct w:val="0"/>
        <w:autoSpaceDE w:val="0"/>
        <w:autoSpaceDN w:val="0"/>
        <w:adjustRightInd w:val="0"/>
        <w:ind w:right="-1"/>
        <w:rPr>
          <w:sz w:val="20"/>
          <w:szCs w:val="20"/>
          <w:lang w:eastAsia="ar-SA"/>
        </w:rPr>
      </w:pPr>
    </w:p>
    <w:p w14:paraId="4498E0DD" w14:textId="77777777" w:rsidR="00044C6E" w:rsidRPr="00044C6E" w:rsidRDefault="00044C6E" w:rsidP="00044C6E">
      <w:pPr>
        <w:spacing w:line="276" w:lineRule="auto"/>
        <w:ind w:right="-1"/>
        <w:jc w:val="center"/>
        <w:rPr>
          <w:b/>
          <w:bCs/>
          <w:color w:val="0000FF"/>
          <w:sz w:val="28"/>
          <w:szCs w:val="28"/>
          <w:lang w:eastAsia="ar-SA"/>
        </w:rPr>
      </w:pPr>
      <w:r w:rsidRPr="00044C6E">
        <w:rPr>
          <w:b/>
          <w:bCs/>
          <w:color w:val="0000FF"/>
          <w:sz w:val="28"/>
          <w:szCs w:val="28"/>
          <w:lang w:eastAsia="ar-SA"/>
        </w:rPr>
        <w:t>СОВЕТ ДЕПУТАТОВ</w:t>
      </w:r>
    </w:p>
    <w:p w14:paraId="37F747F1" w14:textId="77777777" w:rsidR="00044C6E" w:rsidRPr="00044C6E" w:rsidRDefault="00044C6E" w:rsidP="00044C6E">
      <w:pPr>
        <w:keepNext/>
        <w:spacing w:line="276" w:lineRule="auto"/>
        <w:ind w:right="-1"/>
        <w:jc w:val="center"/>
        <w:outlineLvl w:val="0"/>
        <w:rPr>
          <w:b/>
          <w:color w:val="0000FF"/>
          <w:sz w:val="28"/>
          <w:szCs w:val="28"/>
          <w:lang w:eastAsia="ar-SA"/>
        </w:rPr>
      </w:pPr>
      <w:r w:rsidRPr="00044C6E">
        <w:rPr>
          <w:b/>
          <w:color w:val="0000FF"/>
          <w:sz w:val="28"/>
          <w:szCs w:val="28"/>
          <w:lang w:eastAsia="ar-SA"/>
        </w:rPr>
        <w:t>ВНУТРИГОРОДСКОГО МУНИЦИПАЛЬНОГО ОБРАЗОВАНИЯ –МУНИЦИПАЛЬНОГО ОКРУГА ВОСТОЧНЫЙ В ГОРОДЕ МОСКВЕ</w:t>
      </w:r>
    </w:p>
    <w:p w14:paraId="248FB13C" w14:textId="77777777" w:rsidR="00044C6E" w:rsidRPr="00044C6E" w:rsidRDefault="00044C6E" w:rsidP="00044C6E">
      <w:pPr>
        <w:keepNext/>
        <w:ind w:right="-1"/>
        <w:jc w:val="center"/>
        <w:outlineLvl w:val="0"/>
        <w:rPr>
          <w:color w:val="800000"/>
          <w:lang w:eastAsia="ar-SA"/>
        </w:rPr>
      </w:pPr>
    </w:p>
    <w:p w14:paraId="378F059E" w14:textId="77777777" w:rsidR="00044C6E" w:rsidRPr="00044C6E" w:rsidRDefault="00044C6E" w:rsidP="00044C6E">
      <w:pPr>
        <w:keepNext/>
        <w:ind w:right="-1"/>
        <w:jc w:val="center"/>
        <w:outlineLvl w:val="1"/>
        <w:rPr>
          <w:b/>
          <w:caps/>
          <w:color w:val="800000"/>
          <w:spacing w:val="72"/>
          <w:sz w:val="36"/>
          <w:szCs w:val="36"/>
          <w:lang w:eastAsia="ar-SA"/>
        </w:rPr>
      </w:pPr>
      <w:r w:rsidRPr="00044C6E">
        <w:rPr>
          <w:b/>
          <w:color w:val="0000FF"/>
          <w:spacing w:val="72"/>
          <w:sz w:val="36"/>
          <w:szCs w:val="20"/>
          <w:lang w:eastAsia="ar-SA"/>
        </w:rPr>
        <w:t>РЕШЕНИЕ</w:t>
      </w:r>
    </w:p>
    <w:p w14:paraId="04D7486E" w14:textId="77777777" w:rsidR="00044C6E" w:rsidRPr="00044C6E" w:rsidRDefault="00044C6E" w:rsidP="00044C6E">
      <w:pPr>
        <w:overflowPunct w:val="0"/>
        <w:autoSpaceDE w:val="0"/>
        <w:autoSpaceDN w:val="0"/>
        <w:adjustRightInd w:val="0"/>
        <w:ind w:right="-1"/>
        <w:jc w:val="center"/>
        <w:rPr>
          <w:color w:val="800000"/>
          <w:sz w:val="28"/>
          <w:szCs w:val="28"/>
          <w:lang w:eastAsia="ar-SA"/>
        </w:rPr>
      </w:pPr>
    </w:p>
    <w:p w14:paraId="5202691E" w14:textId="47B24C38" w:rsidR="00044C6E" w:rsidRPr="00044C6E" w:rsidRDefault="00044C6E" w:rsidP="00044C6E">
      <w:pPr>
        <w:overflowPunct w:val="0"/>
        <w:autoSpaceDE w:val="0"/>
        <w:autoSpaceDN w:val="0"/>
        <w:adjustRightInd w:val="0"/>
        <w:ind w:right="-1"/>
        <w:jc w:val="both"/>
        <w:rPr>
          <w:b/>
          <w:color w:val="800000"/>
          <w:sz w:val="28"/>
          <w:szCs w:val="28"/>
          <w:lang w:eastAsia="ar-SA"/>
        </w:rPr>
      </w:pPr>
      <w:r>
        <w:rPr>
          <w:b/>
          <w:color w:val="0000FF"/>
          <w:sz w:val="28"/>
          <w:szCs w:val="28"/>
          <w:lang w:eastAsia="ar-SA"/>
        </w:rPr>
        <w:t>10 июня 2025 года № 10/4</w:t>
      </w:r>
      <w:bookmarkStart w:id="1" w:name="_GoBack"/>
      <w:bookmarkEnd w:id="1"/>
    </w:p>
    <w:p w14:paraId="31F80A3D" w14:textId="77777777" w:rsidR="00C14B3C" w:rsidRDefault="00C14B3C" w:rsidP="00C15C05">
      <w:pPr>
        <w:ind w:right="5243"/>
        <w:jc w:val="both"/>
        <w:rPr>
          <w:b/>
          <w:sz w:val="28"/>
          <w:szCs w:val="28"/>
        </w:rPr>
      </w:pPr>
    </w:p>
    <w:p w14:paraId="6940CE2A" w14:textId="72C0EC28" w:rsidR="00063397" w:rsidRPr="00EC595D" w:rsidRDefault="00E7055E" w:rsidP="00C15C05">
      <w:pPr>
        <w:ind w:right="524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результатах внешней проверки годового отчета об исполнении бюджета</w:t>
      </w:r>
      <w:r w:rsidR="00C15C05" w:rsidRPr="00EC595D">
        <w:rPr>
          <w:b/>
          <w:bCs/>
          <w:sz w:val="28"/>
          <w:szCs w:val="28"/>
        </w:rPr>
        <w:t xml:space="preserve"> </w:t>
      </w:r>
      <w:r w:rsidR="00C14B3C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4E0DCA" w:rsidRPr="004E0DCA">
        <w:rPr>
          <w:b/>
          <w:bCs/>
          <w:iCs/>
          <w:sz w:val="28"/>
          <w:szCs w:val="28"/>
        </w:rPr>
        <w:t>Восточный</w:t>
      </w:r>
      <w:r w:rsidR="00C14B3C">
        <w:rPr>
          <w:b/>
          <w:bCs/>
          <w:iCs/>
          <w:sz w:val="28"/>
          <w:szCs w:val="28"/>
        </w:rPr>
        <w:t xml:space="preserve"> в городе Москве</w:t>
      </w:r>
      <w:r w:rsidR="00C15C05" w:rsidRPr="00EC595D">
        <w:rPr>
          <w:b/>
          <w:bCs/>
          <w:sz w:val="28"/>
          <w:szCs w:val="28"/>
        </w:rPr>
        <w:t xml:space="preserve"> </w:t>
      </w:r>
      <w:bookmarkEnd w:id="0"/>
      <w:r>
        <w:rPr>
          <w:b/>
          <w:bCs/>
          <w:sz w:val="28"/>
          <w:szCs w:val="28"/>
        </w:rPr>
        <w:t>за 2024 год</w:t>
      </w:r>
    </w:p>
    <w:p w14:paraId="76321A1D" w14:textId="77777777" w:rsidR="002C139D" w:rsidRPr="00EC595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 </w:t>
      </w:r>
    </w:p>
    <w:p w14:paraId="78253323" w14:textId="1D64AD51" w:rsidR="00F67BBB" w:rsidRDefault="00B840FB" w:rsidP="00E6717F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В соответствии со статьей 264.4 Бюджетного кодекса Российской Федерации, подпунктом 1 пункта 2 статьи 3 и подпунктом 2 пункта 1 статьи 6 Устава внутригородского муниципального образования – муниципального округа Восточный в городе Москве, Соглашением о передаче Контрольно-счетной палате Москвы полномочий по осуществлению внешнего муниципального финансового контроля от 05 ноября 2015 год</w:t>
      </w:r>
      <w:r w:rsidR="00DA5E16"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rFonts w:eastAsiaTheme="minorHAnsi"/>
          <w:bCs/>
          <w:sz w:val="28"/>
          <w:szCs w:val="28"/>
          <w:lang w:eastAsia="en-US"/>
        </w:rPr>
        <w:t xml:space="preserve"> № 313/01-14, решением Совета депутатов муниципального округа Восточный от 12 ноября 2024 года № 11/6 «</w:t>
      </w:r>
      <w:r w:rsidRPr="00B840FB">
        <w:rPr>
          <w:sz w:val="28"/>
          <w:szCs w:val="28"/>
        </w:rPr>
        <w:t>О проведении Контрольно-счетной</w:t>
      </w:r>
      <w:r>
        <w:rPr>
          <w:sz w:val="28"/>
          <w:szCs w:val="28"/>
        </w:rPr>
        <w:t xml:space="preserve"> </w:t>
      </w:r>
      <w:r w:rsidRPr="00B840FB">
        <w:rPr>
          <w:sz w:val="28"/>
          <w:szCs w:val="28"/>
        </w:rPr>
        <w:t>палатой Москвы внешней проверки</w:t>
      </w:r>
      <w:r>
        <w:rPr>
          <w:sz w:val="28"/>
          <w:szCs w:val="28"/>
        </w:rPr>
        <w:t xml:space="preserve"> </w:t>
      </w:r>
      <w:r w:rsidRPr="00B840FB">
        <w:rPr>
          <w:sz w:val="28"/>
          <w:szCs w:val="28"/>
        </w:rPr>
        <w:t>годового отчета об исполнении бюджета муниципального округа</w:t>
      </w:r>
      <w:r>
        <w:rPr>
          <w:sz w:val="28"/>
          <w:szCs w:val="28"/>
        </w:rPr>
        <w:t xml:space="preserve"> </w:t>
      </w:r>
      <w:r w:rsidRPr="00B840FB">
        <w:rPr>
          <w:sz w:val="28"/>
          <w:szCs w:val="28"/>
        </w:rPr>
        <w:t>Восточный за 2024 год</w:t>
      </w:r>
      <w:r>
        <w:rPr>
          <w:sz w:val="28"/>
          <w:szCs w:val="28"/>
        </w:rPr>
        <w:t>», Контрольно-счетная палата Москвы провела внешнюю проверку годового отчета об исполнении бюджета внутригородского муниципального образования – муниципального округа</w:t>
      </w:r>
      <w:r w:rsidR="00167EEE">
        <w:rPr>
          <w:sz w:val="28"/>
          <w:szCs w:val="28"/>
        </w:rPr>
        <w:t xml:space="preserve"> Восточный в городе Москве за 2024 год, в ходе которой учитывалось подтверждение о принятии годовой бюджетной отчетности Департаментом</w:t>
      </w:r>
      <w:r w:rsidR="00B34A49">
        <w:rPr>
          <w:sz w:val="28"/>
          <w:szCs w:val="28"/>
        </w:rPr>
        <w:t xml:space="preserve"> финансов города Москвы. </w:t>
      </w:r>
    </w:p>
    <w:p w14:paraId="1F1B3B11" w14:textId="4627CF82" w:rsidR="00B34A49" w:rsidRDefault="00B34A49" w:rsidP="00E671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соответствует требованиям нормативных правовых актов к составу, содержанию и срокам представления. Ошибки и искажения годовой бюджетной отчетности, оказавшие существенное влияние на показатели годового отчета, не установлены. Факты, способные негативно повлиять на достоверность годового отчета, не установлены.</w:t>
      </w:r>
      <w:r w:rsidR="00283269" w:rsidRPr="00EC5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5E388F" w14:textId="39252ED1" w:rsidR="00336FD9" w:rsidRPr="00B610A1" w:rsidRDefault="00336FD9" w:rsidP="00E6717F">
      <w:pPr>
        <w:ind w:firstLine="709"/>
        <w:jc w:val="both"/>
        <w:rPr>
          <w:sz w:val="28"/>
          <w:szCs w:val="28"/>
        </w:rPr>
      </w:pPr>
      <w:r w:rsidRPr="00B610A1">
        <w:rPr>
          <w:sz w:val="28"/>
          <w:szCs w:val="28"/>
        </w:rPr>
        <w:t xml:space="preserve">Совет депутатов </w:t>
      </w:r>
      <w:r w:rsidRPr="00B610A1">
        <w:rPr>
          <w:bCs/>
          <w:sz w:val="28"/>
          <w:szCs w:val="28"/>
        </w:rPr>
        <w:t>внутригородского муниципального образования – муниципального</w:t>
      </w:r>
      <w:r w:rsidRPr="00B610A1">
        <w:rPr>
          <w:bCs/>
          <w:i/>
          <w:sz w:val="28"/>
          <w:szCs w:val="28"/>
        </w:rPr>
        <w:t xml:space="preserve"> </w:t>
      </w:r>
      <w:r w:rsidRPr="00B610A1">
        <w:rPr>
          <w:bCs/>
          <w:sz w:val="28"/>
          <w:szCs w:val="28"/>
        </w:rPr>
        <w:t>округа</w:t>
      </w:r>
      <w:r w:rsidRPr="00B610A1">
        <w:rPr>
          <w:bCs/>
          <w:i/>
          <w:sz w:val="28"/>
          <w:szCs w:val="28"/>
        </w:rPr>
        <w:t xml:space="preserve"> </w:t>
      </w:r>
      <w:r w:rsidRPr="00B610A1">
        <w:rPr>
          <w:bCs/>
          <w:sz w:val="28"/>
          <w:szCs w:val="28"/>
        </w:rPr>
        <w:t>Восточный</w:t>
      </w:r>
      <w:r w:rsidRPr="00B610A1">
        <w:rPr>
          <w:sz w:val="28"/>
          <w:szCs w:val="28"/>
        </w:rPr>
        <w:t xml:space="preserve"> в городе Москве решил:</w:t>
      </w:r>
    </w:p>
    <w:p w14:paraId="61549438" w14:textId="77777777" w:rsidR="00B809A8" w:rsidRPr="00366B98" w:rsidRDefault="00B809A8" w:rsidP="00E6717F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E887BE" w14:textId="024238A1" w:rsidR="00480E3B" w:rsidRPr="00366B98" w:rsidRDefault="00B34A49" w:rsidP="00E6717F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bCs/>
          <w:sz w:val="28"/>
          <w:szCs w:val="28"/>
        </w:rPr>
      </w:pPr>
      <w:bookmarkStart w:id="2" w:name="Par0"/>
      <w:bookmarkEnd w:id="2"/>
      <w:r>
        <w:rPr>
          <w:rFonts w:eastAsiaTheme="minorHAnsi"/>
          <w:sz w:val="28"/>
          <w:szCs w:val="28"/>
          <w:lang w:eastAsia="en-US"/>
        </w:rPr>
        <w:t>Принять заключение Контрольно-счетной палаты Москвы на годовой отчет об исполнении бюджета внутригородского муниципального образования – муниципального округа Восточный в городе Москве за 2024 год к сведению.</w:t>
      </w:r>
    </w:p>
    <w:p w14:paraId="0D5726F3" w14:textId="1728B245" w:rsidR="00AC3E4D" w:rsidRPr="00366B98" w:rsidRDefault="00B610A1" w:rsidP="00E6717F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B610A1">
        <w:rPr>
          <w:bCs/>
          <w:sz w:val="28"/>
          <w:szCs w:val="27"/>
        </w:rPr>
        <w:lastRenderedPageBreak/>
        <w:t>Опубликовать настоящее решение в сетевом издании «Московский муниципальный вестник» и разместить на официальном сайте                              www.mo-vostochnoe.ru</w:t>
      </w:r>
      <w:r w:rsidR="00C47FAC">
        <w:rPr>
          <w:sz w:val="28"/>
          <w:szCs w:val="28"/>
        </w:rPr>
        <w:t>.</w:t>
      </w:r>
    </w:p>
    <w:p w14:paraId="00A9BF5D" w14:textId="6D45E1DC" w:rsidR="008E0C9F" w:rsidRPr="00366B98" w:rsidRDefault="008E0C9F" w:rsidP="00E6717F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66B98">
        <w:rPr>
          <w:sz w:val="28"/>
          <w:szCs w:val="28"/>
        </w:rPr>
        <w:t xml:space="preserve">Контроль за исполнением настоящего решения возложить на главу </w:t>
      </w:r>
      <w:r w:rsidR="003B609F">
        <w:rPr>
          <w:sz w:val="28"/>
          <w:szCs w:val="28"/>
        </w:rPr>
        <w:t xml:space="preserve">внутригородского муниципального образования - </w:t>
      </w:r>
      <w:r w:rsidRPr="00366B98">
        <w:rPr>
          <w:sz w:val="28"/>
          <w:szCs w:val="28"/>
        </w:rPr>
        <w:t xml:space="preserve">муниципального округа Восточный </w:t>
      </w:r>
      <w:r w:rsidR="003B609F">
        <w:rPr>
          <w:sz w:val="28"/>
          <w:szCs w:val="28"/>
        </w:rPr>
        <w:t xml:space="preserve">в городе Москве </w:t>
      </w:r>
      <w:r w:rsidRPr="00366B98">
        <w:rPr>
          <w:sz w:val="28"/>
          <w:szCs w:val="28"/>
        </w:rPr>
        <w:t>Лебедеву Н.Н.</w:t>
      </w:r>
    </w:p>
    <w:p w14:paraId="4AFAD853" w14:textId="77777777" w:rsidR="008E0C9F" w:rsidRPr="008E0C9F" w:rsidRDefault="008E0C9F" w:rsidP="008E0C9F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14:paraId="394A3393" w14:textId="77777777" w:rsidR="00DA1DFA" w:rsidRDefault="00DA1DFA" w:rsidP="00D717A8">
      <w:pPr>
        <w:rPr>
          <w:b/>
          <w:bCs/>
          <w:sz w:val="28"/>
          <w:szCs w:val="28"/>
        </w:rPr>
      </w:pPr>
    </w:p>
    <w:p w14:paraId="6EA962C5" w14:textId="77777777" w:rsidR="00DA1DFA" w:rsidRDefault="00DA1DFA" w:rsidP="00D717A8">
      <w:pPr>
        <w:rPr>
          <w:b/>
          <w:bCs/>
          <w:sz w:val="28"/>
          <w:szCs w:val="28"/>
        </w:rPr>
      </w:pPr>
    </w:p>
    <w:p w14:paraId="733F0DA2" w14:textId="77777777" w:rsidR="00DA1DFA" w:rsidRDefault="00DA1DFA" w:rsidP="00D717A8">
      <w:pPr>
        <w:rPr>
          <w:b/>
          <w:bCs/>
          <w:sz w:val="28"/>
          <w:szCs w:val="28"/>
        </w:rPr>
      </w:pPr>
    </w:p>
    <w:p w14:paraId="18758974" w14:textId="77777777" w:rsidR="00C83E22" w:rsidRDefault="003B609F" w:rsidP="003B609F">
      <w:pPr>
        <w:adjustRightInd w:val="0"/>
        <w:ind w:right="-2"/>
        <w:jc w:val="both"/>
        <w:rPr>
          <w:b/>
          <w:bCs/>
          <w:sz w:val="28"/>
          <w:szCs w:val="28"/>
        </w:rPr>
      </w:pPr>
      <w:r w:rsidRPr="003B609F">
        <w:rPr>
          <w:b/>
          <w:sz w:val="28"/>
          <w:szCs w:val="28"/>
        </w:rPr>
        <w:t xml:space="preserve">Глава </w:t>
      </w:r>
      <w:r w:rsidRPr="003B609F">
        <w:rPr>
          <w:b/>
          <w:bCs/>
          <w:sz w:val="28"/>
          <w:szCs w:val="28"/>
        </w:rPr>
        <w:t xml:space="preserve">внутригородского муниципального </w:t>
      </w:r>
    </w:p>
    <w:p w14:paraId="3B892D90" w14:textId="210D4980" w:rsidR="003B609F" w:rsidRPr="003B609F" w:rsidRDefault="003B609F" w:rsidP="003B609F">
      <w:pPr>
        <w:adjustRightInd w:val="0"/>
        <w:ind w:right="-2"/>
        <w:jc w:val="both"/>
        <w:rPr>
          <w:b/>
          <w:sz w:val="28"/>
          <w:szCs w:val="28"/>
        </w:rPr>
      </w:pPr>
      <w:r w:rsidRPr="003B609F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B609F">
        <w:rPr>
          <w:b/>
          <w:sz w:val="28"/>
          <w:szCs w:val="28"/>
        </w:rPr>
        <w:t xml:space="preserve"> </w:t>
      </w:r>
    </w:p>
    <w:p w14:paraId="740EF2A1" w14:textId="6B2CCEBB" w:rsidR="009139BC" w:rsidRPr="00EC595D" w:rsidRDefault="003B609F" w:rsidP="00C83E22">
      <w:pPr>
        <w:adjustRightInd w:val="0"/>
        <w:ind w:right="-2"/>
        <w:jc w:val="both"/>
        <w:rPr>
          <w:sz w:val="28"/>
          <w:szCs w:val="28"/>
        </w:rPr>
      </w:pPr>
      <w:r w:rsidRPr="003B609F">
        <w:rPr>
          <w:b/>
          <w:sz w:val="28"/>
          <w:szCs w:val="28"/>
        </w:rPr>
        <w:t xml:space="preserve">Восточный в городе Москве </w:t>
      </w:r>
      <w:r w:rsidRPr="003B609F">
        <w:rPr>
          <w:sz w:val="28"/>
          <w:szCs w:val="28"/>
        </w:rPr>
        <w:tab/>
      </w:r>
      <w:r w:rsidRPr="003B609F">
        <w:rPr>
          <w:sz w:val="28"/>
          <w:szCs w:val="28"/>
        </w:rPr>
        <w:tab/>
      </w:r>
      <w:r w:rsidRPr="003B609F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3B609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</w:t>
      </w:r>
      <w:r w:rsidRPr="003B609F">
        <w:rPr>
          <w:b/>
          <w:sz w:val="28"/>
          <w:szCs w:val="28"/>
        </w:rPr>
        <w:t>Н.Н. Лебедева</w:t>
      </w:r>
    </w:p>
    <w:sectPr w:rsidR="009139BC" w:rsidRPr="00EC595D" w:rsidSect="00DA1DFA">
      <w:headerReference w:type="default" r:id="rId9"/>
      <w:pgSz w:w="11906" w:h="16838" w:code="9"/>
      <w:pgMar w:top="709" w:right="851" w:bottom="156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60743" w14:textId="77777777" w:rsidR="009D566D" w:rsidRDefault="009D566D" w:rsidP="00285CBF">
      <w:r>
        <w:separator/>
      </w:r>
    </w:p>
  </w:endnote>
  <w:endnote w:type="continuationSeparator" w:id="0">
    <w:p w14:paraId="0497E713" w14:textId="77777777" w:rsidR="009D566D" w:rsidRDefault="009D566D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9BD7C" w14:textId="77777777" w:rsidR="009D566D" w:rsidRDefault="009D566D" w:rsidP="00285CBF">
      <w:r>
        <w:separator/>
      </w:r>
    </w:p>
  </w:footnote>
  <w:footnote w:type="continuationSeparator" w:id="0">
    <w:p w14:paraId="75884C34" w14:textId="77777777" w:rsidR="009D566D" w:rsidRDefault="009D566D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008030"/>
      <w:docPartObj>
        <w:docPartGallery w:val="Page Numbers (Top of Page)"/>
        <w:docPartUnique/>
      </w:docPartObj>
    </w:sdtPr>
    <w:sdtEndPr/>
    <w:sdtContent>
      <w:p w14:paraId="6F559B05" w14:textId="3AF7CAC1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C6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54301"/>
    <w:multiLevelType w:val="hybridMultilevel"/>
    <w:tmpl w:val="7B6C48E4"/>
    <w:lvl w:ilvl="0" w:tplc="7506E8E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C5742"/>
    <w:multiLevelType w:val="hybridMultilevel"/>
    <w:tmpl w:val="A12821D0"/>
    <w:lvl w:ilvl="0" w:tplc="7506E8E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17CC"/>
    <w:rsid w:val="00001AFF"/>
    <w:rsid w:val="00003301"/>
    <w:rsid w:val="000038F2"/>
    <w:rsid w:val="000048A5"/>
    <w:rsid w:val="00005961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10A1"/>
    <w:rsid w:val="00031281"/>
    <w:rsid w:val="0003240E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4C6E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6BBA"/>
    <w:rsid w:val="00076D2D"/>
    <w:rsid w:val="00081035"/>
    <w:rsid w:val="000818A3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7079"/>
    <w:rsid w:val="000A2007"/>
    <w:rsid w:val="000A2DA0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5505B"/>
    <w:rsid w:val="00161314"/>
    <w:rsid w:val="00162C1D"/>
    <w:rsid w:val="001647FD"/>
    <w:rsid w:val="00165AF8"/>
    <w:rsid w:val="00167511"/>
    <w:rsid w:val="001675B6"/>
    <w:rsid w:val="00167EEE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40E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B53"/>
    <w:rsid w:val="00203C8C"/>
    <w:rsid w:val="00205522"/>
    <w:rsid w:val="00205E05"/>
    <w:rsid w:val="002062E3"/>
    <w:rsid w:val="00207487"/>
    <w:rsid w:val="002076D0"/>
    <w:rsid w:val="00207907"/>
    <w:rsid w:val="00207A28"/>
    <w:rsid w:val="00210129"/>
    <w:rsid w:val="00210C51"/>
    <w:rsid w:val="002123C1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5B28"/>
    <w:rsid w:val="00265CAE"/>
    <w:rsid w:val="002715A1"/>
    <w:rsid w:val="0027389C"/>
    <w:rsid w:val="00274FDC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6272"/>
    <w:rsid w:val="00296A08"/>
    <w:rsid w:val="002976E3"/>
    <w:rsid w:val="002A0470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530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FE6"/>
    <w:rsid w:val="002D2149"/>
    <w:rsid w:val="002D2378"/>
    <w:rsid w:val="002D42AF"/>
    <w:rsid w:val="002D5790"/>
    <w:rsid w:val="002D5BA6"/>
    <w:rsid w:val="002D6C35"/>
    <w:rsid w:val="002E2682"/>
    <w:rsid w:val="002F017E"/>
    <w:rsid w:val="002F058B"/>
    <w:rsid w:val="002F3740"/>
    <w:rsid w:val="002F5C16"/>
    <w:rsid w:val="002F7B9B"/>
    <w:rsid w:val="00304E31"/>
    <w:rsid w:val="0030523E"/>
    <w:rsid w:val="003072EF"/>
    <w:rsid w:val="00307B3F"/>
    <w:rsid w:val="00307EE5"/>
    <w:rsid w:val="003122C5"/>
    <w:rsid w:val="003143E4"/>
    <w:rsid w:val="0032180B"/>
    <w:rsid w:val="00321DFA"/>
    <w:rsid w:val="00322F33"/>
    <w:rsid w:val="00325ADE"/>
    <w:rsid w:val="003276EC"/>
    <w:rsid w:val="00331B3C"/>
    <w:rsid w:val="00334E3C"/>
    <w:rsid w:val="003356BF"/>
    <w:rsid w:val="00335F5A"/>
    <w:rsid w:val="00336FD9"/>
    <w:rsid w:val="00337169"/>
    <w:rsid w:val="0033761C"/>
    <w:rsid w:val="00341A89"/>
    <w:rsid w:val="00343C01"/>
    <w:rsid w:val="0034457E"/>
    <w:rsid w:val="00345D0D"/>
    <w:rsid w:val="00355153"/>
    <w:rsid w:val="00356006"/>
    <w:rsid w:val="00356D4E"/>
    <w:rsid w:val="00362286"/>
    <w:rsid w:val="00365309"/>
    <w:rsid w:val="00365B82"/>
    <w:rsid w:val="0036658C"/>
    <w:rsid w:val="003665DC"/>
    <w:rsid w:val="00366B98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4C7"/>
    <w:rsid w:val="003A2E1C"/>
    <w:rsid w:val="003A3218"/>
    <w:rsid w:val="003A3C0A"/>
    <w:rsid w:val="003A4F43"/>
    <w:rsid w:val="003B0654"/>
    <w:rsid w:val="003B1A2A"/>
    <w:rsid w:val="003B2BB0"/>
    <w:rsid w:val="003B609F"/>
    <w:rsid w:val="003B60DA"/>
    <w:rsid w:val="003B7418"/>
    <w:rsid w:val="003C1DFB"/>
    <w:rsid w:val="003C43DE"/>
    <w:rsid w:val="003C6439"/>
    <w:rsid w:val="003D06D2"/>
    <w:rsid w:val="003D27B0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08D7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4C38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73839"/>
    <w:rsid w:val="00480E3B"/>
    <w:rsid w:val="004833F4"/>
    <w:rsid w:val="00483466"/>
    <w:rsid w:val="00486085"/>
    <w:rsid w:val="00494BD3"/>
    <w:rsid w:val="00495A89"/>
    <w:rsid w:val="00495BEC"/>
    <w:rsid w:val="0049706A"/>
    <w:rsid w:val="004973F2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2F5"/>
    <w:rsid w:val="004D2E18"/>
    <w:rsid w:val="004D59CF"/>
    <w:rsid w:val="004D6AFE"/>
    <w:rsid w:val="004D7190"/>
    <w:rsid w:val="004E00DB"/>
    <w:rsid w:val="004E0C59"/>
    <w:rsid w:val="004E0DCA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2F2A"/>
    <w:rsid w:val="005234F5"/>
    <w:rsid w:val="005248B9"/>
    <w:rsid w:val="00526A7B"/>
    <w:rsid w:val="00527488"/>
    <w:rsid w:val="00533710"/>
    <w:rsid w:val="00533947"/>
    <w:rsid w:val="0053476C"/>
    <w:rsid w:val="005366C9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4BF9"/>
    <w:rsid w:val="00570241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F0B6C"/>
    <w:rsid w:val="005F3746"/>
    <w:rsid w:val="005F3753"/>
    <w:rsid w:val="005F4C06"/>
    <w:rsid w:val="00601CE1"/>
    <w:rsid w:val="006109C2"/>
    <w:rsid w:val="00612821"/>
    <w:rsid w:val="006138E6"/>
    <w:rsid w:val="00614D6F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219D"/>
    <w:rsid w:val="00664E3A"/>
    <w:rsid w:val="00664F18"/>
    <w:rsid w:val="00665494"/>
    <w:rsid w:val="00671295"/>
    <w:rsid w:val="00671482"/>
    <w:rsid w:val="00671DD5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7BBD"/>
    <w:rsid w:val="0074186B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7031B"/>
    <w:rsid w:val="007721A3"/>
    <w:rsid w:val="0077236C"/>
    <w:rsid w:val="00772696"/>
    <w:rsid w:val="007738C6"/>
    <w:rsid w:val="00781533"/>
    <w:rsid w:val="00783BB0"/>
    <w:rsid w:val="00783D9F"/>
    <w:rsid w:val="007873FA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4E7B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A3D"/>
    <w:rsid w:val="0086022F"/>
    <w:rsid w:val="008627B6"/>
    <w:rsid w:val="008629A9"/>
    <w:rsid w:val="0086352C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D9B"/>
    <w:rsid w:val="008970FD"/>
    <w:rsid w:val="0089778A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E0C9F"/>
    <w:rsid w:val="008E1C9C"/>
    <w:rsid w:val="008E35CD"/>
    <w:rsid w:val="008E515D"/>
    <w:rsid w:val="008E7661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39BC"/>
    <w:rsid w:val="00914FF9"/>
    <w:rsid w:val="00915B93"/>
    <w:rsid w:val="009171A6"/>
    <w:rsid w:val="00917214"/>
    <w:rsid w:val="009174AD"/>
    <w:rsid w:val="00923FF7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4927"/>
    <w:rsid w:val="009C72AD"/>
    <w:rsid w:val="009D5039"/>
    <w:rsid w:val="009D566D"/>
    <w:rsid w:val="009D6091"/>
    <w:rsid w:val="009E12A1"/>
    <w:rsid w:val="009E1AD2"/>
    <w:rsid w:val="009E1D1B"/>
    <w:rsid w:val="009E2E0B"/>
    <w:rsid w:val="009E4D22"/>
    <w:rsid w:val="009E516E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2AB6"/>
    <w:rsid w:val="00A24DC6"/>
    <w:rsid w:val="00A25EAB"/>
    <w:rsid w:val="00A26423"/>
    <w:rsid w:val="00A2669D"/>
    <w:rsid w:val="00A27336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15A6"/>
    <w:rsid w:val="00A616C8"/>
    <w:rsid w:val="00A6750D"/>
    <w:rsid w:val="00A67660"/>
    <w:rsid w:val="00A679C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2FDE"/>
    <w:rsid w:val="00AC3E4D"/>
    <w:rsid w:val="00AC578F"/>
    <w:rsid w:val="00AC69B7"/>
    <w:rsid w:val="00AC6C15"/>
    <w:rsid w:val="00AC77BB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123B"/>
    <w:rsid w:val="00AF2547"/>
    <w:rsid w:val="00AF2A39"/>
    <w:rsid w:val="00AF4059"/>
    <w:rsid w:val="00AF5BB3"/>
    <w:rsid w:val="00B000C0"/>
    <w:rsid w:val="00B034C0"/>
    <w:rsid w:val="00B04157"/>
    <w:rsid w:val="00B05547"/>
    <w:rsid w:val="00B05AEB"/>
    <w:rsid w:val="00B06BD2"/>
    <w:rsid w:val="00B07591"/>
    <w:rsid w:val="00B10CE1"/>
    <w:rsid w:val="00B14993"/>
    <w:rsid w:val="00B153C4"/>
    <w:rsid w:val="00B16A7A"/>
    <w:rsid w:val="00B17534"/>
    <w:rsid w:val="00B17E95"/>
    <w:rsid w:val="00B21E36"/>
    <w:rsid w:val="00B22B18"/>
    <w:rsid w:val="00B24997"/>
    <w:rsid w:val="00B27F53"/>
    <w:rsid w:val="00B31181"/>
    <w:rsid w:val="00B31EFB"/>
    <w:rsid w:val="00B3351E"/>
    <w:rsid w:val="00B346A5"/>
    <w:rsid w:val="00B34A49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0A1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2CC5"/>
    <w:rsid w:val="00B74043"/>
    <w:rsid w:val="00B74E94"/>
    <w:rsid w:val="00B77337"/>
    <w:rsid w:val="00B773C0"/>
    <w:rsid w:val="00B77EA7"/>
    <w:rsid w:val="00B809A8"/>
    <w:rsid w:val="00B840FB"/>
    <w:rsid w:val="00B84834"/>
    <w:rsid w:val="00B849C2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B0E92"/>
    <w:rsid w:val="00BB6907"/>
    <w:rsid w:val="00BB7F15"/>
    <w:rsid w:val="00BC1AA4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4B3C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47A7A"/>
    <w:rsid w:val="00C47FAC"/>
    <w:rsid w:val="00C514E6"/>
    <w:rsid w:val="00C51CBA"/>
    <w:rsid w:val="00C52AA9"/>
    <w:rsid w:val="00C542A7"/>
    <w:rsid w:val="00C62743"/>
    <w:rsid w:val="00C62966"/>
    <w:rsid w:val="00C62CC3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3E22"/>
    <w:rsid w:val="00C84EE3"/>
    <w:rsid w:val="00C9322E"/>
    <w:rsid w:val="00C93B9B"/>
    <w:rsid w:val="00C94D39"/>
    <w:rsid w:val="00C9529D"/>
    <w:rsid w:val="00C96647"/>
    <w:rsid w:val="00CA0AA6"/>
    <w:rsid w:val="00CA1491"/>
    <w:rsid w:val="00CA1DD2"/>
    <w:rsid w:val="00CA4553"/>
    <w:rsid w:val="00CA514D"/>
    <w:rsid w:val="00CA7087"/>
    <w:rsid w:val="00CB14BC"/>
    <w:rsid w:val="00CB2EA1"/>
    <w:rsid w:val="00CB5A97"/>
    <w:rsid w:val="00CB6860"/>
    <w:rsid w:val="00CB6ABE"/>
    <w:rsid w:val="00CB6BA0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30C9"/>
    <w:rsid w:val="00CE45BF"/>
    <w:rsid w:val="00CE58D1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CF7064"/>
    <w:rsid w:val="00D00F81"/>
    <w:rsid w:val="00D042C9"/>
    <w:rsid w:val="00D0691E"/>
    <w:rsid w:val="00D06FE3"/>
    <w:rsid w:val="00D072F6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55C2"/>
    <w:rsid w:val="00D860DE"/>
    <w:rsid w:val="00D86B1B"/>
    <w:rsid w:val="00D92178"/>
    <w:rsid w:val="00D924EB"/>
    <w:rsid w:val="00D92FC1"/>
    <w:rsid w:val="00DA0FE6"/>
    <w:rsid w:val="00DA181A"/>
    <w:rsid w:val="00DA1DFA"/>
    <w:rsid w:val="00DA266C"/>
    <w:rsid w:val="00DA2A6B"/>
    <w:rsid w:val="00DA2BB9"/>
    <w:rsid w:val="00DA326B"/>
    <w:rsid w:val="00DA3761"/>
    <w:rsid w:val="00DA5E16"/>
    <w:rsid w:val="00DA781F"/>
    <w:rsid w:val="00DB0BCE"/>
    <w:rsid w:val="00DB1164"/>
    <w:rsid w:val="00DB134E"/>
    <w:rsid w:val="00DB1B68"/>
    <w:rsid w:val="00DB6EF8"/>
    <w:rsid w:val="00DC122A"/>
    <w:rsid w:val="00DC490F"/>
    <w:rsid w:val="00DC6943"/>
    <w:rsid w:val="00DC6DAA"/>
    <w:rsid w:val="00DD04B0"/>
    <w:rsid w:val="00DD29BE"/>
    <w:rsid w:val="00DD621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2A50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35E8"/>
    <w:rsid w:val="00E54DB9"/>
    <w:rsid w:val="00E54ED0"/>
    <w:rsid w:val="00E5544A"/>
    <w:rsid w:val="00E566ED"/>
    <w:rsid w:val="00E56994"/>
    <w:rsid w:val="00E5699E"/>
    <w:rsid w:val="00E5767E"/>
    <w:rsid w:val="00E60C9B"/>
    <w:rsid w:val="00E629C5"/>
    <w:rsid w:val="00E6621C"/>
    <w:rsid w:val="00E66484"/>
    <w:rsid w:val="00E6717F"/>
    <w:rsid w:val="00E7055E"/>
    <w:rsid w:val="00E713E3"/>
    <w:rsid w:val="00E71F5F"/>
    <w:rsid w:val="00E74627"/>
    <w:rsid w:val="00E74994"/>
    <w:rsid w:val="00E77124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4622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C7482"/>
    <w:rsid w:val="00ED0826"/>
    <w:rsid w:val="00ED2806"/>
    <w:rsid w:val="00ED3088"/>
    <w:rsid w:val="00ED312C"/>
    <w:rsid w:val="00ED3523"/>
    <w:rsid w:val="00ED4339"/>
    <w:rsid w:val="00ED65F4"/>
    <w:rsid w:val="00ED7102"/>
    <w:rsid w:val="00EE02C3"/>
    <w:rsid w:val="00EE2AB0"/>
    <w:rsid w:val="00EE3874"/>
    <w:rsid w:val="00EE3FCA"/>
    <w:rsid w:val="00EE62F5"/>
    <w:rsid w:val="00EE76BF"/>
    <w:rsid w:val="00EF087C"/>
    <w:rsid w:val="00EF2A24"/>
    <w:rsid w:val="00EF373F"/>
    <w:rsid w:val="00EF7458"/>
    <w:rsid w:val="00F00D3F"/>
    <w:rsid w:val="00F01868"/>
    <w:rsid w:val="00F032B2"/>
    <w:rsid w:val="00F03914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732D"/>
    <w:rsid w:val="00F66F2E"/>
    <w:rsid w:val="00F67BBB"/>
    <w:rsid w:val="00F701C4"/>
    <w:rsid w:val="00F70856"/>
    <w:rsid w:val="00F720DF"/>
    <w:rsid w:val="00F75752"/>
    <w:rsid w:val="00F80668"/>
    <w:rsid w:val="00F8299D"/>
    <w:rsid w:val="00F829D9"/>
    <w:rsid w:val="00F852E1"/>
    <w:rsid w:val="00F86F3A"/>
    <w:rsid w:val="00F87A2C"/>
    <w:rsid w:val="00F87B0F"/>
    <w:rsid w:val="00F911CF"/>
    <w:rsid w:val="00F91BDB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3763"/>
    <w:rsid w:val="00FD5324"/>
    <w:rsid w:val="00FD68AB"/>
    <w:rsid w:val="00FD6BB8"/>
    <w:rsid w:val="00FE0D6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0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6A8"/>
    <w:rPr>
      <w:color w:val="605E5C"/>
      <w:shd w:val="clear" w:color="auto" w:fill="E1DFDD"/>
    </w:rPr>
  </w:style>
  <w:style w:type="paragraph" w:customStyle="1" w:styleId="af8">
    <w:name w:val="Знак Знак Знак Знак"/>
    <w:basedOn w:val="a"/>
    <w:next w:val="2"/>
    <w:autoRedefine/>
    <w:rsid w:val="00B840FB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840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7761-A9E1-4366-8E89-13D56C37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2024-08-14T10:24:00Z</cp:lastPrinted>
  <dcterms:created xsi:type="dcterms:W3CDTF">2025-06-04T07:39:00Z</dcterms:created>
  <dcterms:modified xsi:type="dcterms:W3CDTF">2025-06-10T13:54:00Z</dcterms:modified>
</cp:coreProperties>
</file>