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4D" w:rsidRPr="00E2734D" w:rsidRDefault="00E2734D" w:rsidP="00E2734D">
      <w:pPr>
        <w:jc w:val="center"/>
      </w:pPr>
      <w:r w:rsidRPr="00E2734D">
        <w:rPr>
          <w:noProof/>
          <w:sz w:val="28"/>
        </w:rPr>
        <w:drawing>
          <wp:inline distT="0" distB="0" distL="0" distR="0">
            <wp:extent cx="542925" cy="62865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4D" w:rsidRPr="00E2734D" w:rsidRDefault="00E2734D" w:rsidP="00E2734D">
      <w:pPr>
        <w:rPr>
          <w:sz w:val="20"/>
          <w:lang w:val="en-US"/>
        </w:rPr>
      </w:pPr>
    </w:p>
    <w:p w:rsidR="00E2734D" w:rsidRPr="00E2734D" w:rsidRDefault="00E2734D" w:rsidP="00E2734D">
      <w:pPr>
        <w:jc w:val="center"/>
        <w:rPr>
          <w:b/>
          <w:bCs/>
          <w:color w:val="0000FF"/>
          <w:sz w:val="32"/>
          <w:szCs w:val="20"/>
        </w:rPr>
      </w:pPr>
      <w:r w:rsidRPr="00E2734D">
        <w:rPr>
          <w:b/>
          <w:bCs/>
          <w:color w:val="0000FF"/>
          <w:sz w:val="32"/>
          <w:szCs w:val="20"/>
        </w:rPr>
        <w:t>СОВЕТ   ДЕПУТАТОВ</w:t>
      </w:r>
    </w:p>
    <w:p w:rsidR="00E2734D" w:rsidRPr="00E2734D" w:rsidRDefault="00E2734D" w:rsidP="00E2734D">
      <w:pPr>
        <w:keepNext/>
        <w:jc w:val="center"/>
        <w:outlineLvl w:val="0"/>
        <w:rPr>
          <w:b/>
          <w:color w:val="0000FF"/>
        </w:rPr>
      </w:pPr>
      <w:r w:rsidRPr="00E2734D">
        <w:rPr>
          <w:b/>
          <w:color w:val="0000FF"/>
          <w:sz w:val="28"/>
        </w:rPr>
        <w:t>МУНИЦИПАЛЬНОГО ОКРУГА</w:t>
      </w:r>
    </w:p>
    <w:p w:rsidR="00E2734D" w:rsidRPr="00E2734D" w:rsidRDefault="00E2734D" w:rsidP="00E2734D">
      <w:pPr>
        <w:keepNext/>
        <w:jc w:val="center"/>
        <w:outlineLvl w:val="1"/>
        <w:rPr>
          <w:b/>
          <w:caps/>
          <w:color w:val="0000FF"/>
          <w:spacing w:val="72"/>
          <w:sz w:val="32"/>
          <w:szCs w:val="20"/>
        </w:rPr>
      </w:pPr>
      <w:r w:rsidRPr="00E2734D">
        <w:rPr>
          <w:b/>
          <w:caps/>
          <w:color w:val="0000FF"/>
          <w:spacing w:val="72"/>
          <w:sz w:val="32"/>
          <w:szCs w:val="20"/>
        </w:rPr>
        <w:t>ВОСТОЧНый</w:t>
      </w:r>
    </w:p>
    <w:p w:rsidR="00E2734D" w:rsidRPr="00E2734D" w:rsidRDefault="00E2734D" w:rsidP="00E2734D">
      <w:pPr>
        <w:jc w:val="center"/>
        <w:rPr>
          <w:color w:val="0000FF"/>
        </w:rPr>
      </w:pPr>
    </w:p>
    <w:p w:rsidR="00E2734D" w:rsidRPr="00E2734D" w:rsidRDefault="00E2734D" w:rsidP="00E2734D">
      <w:pPr>
        <w:keepNext/>
        <w:jc w:val="center"/>
        <w:outlineLvl w:val="0"/>
        <w:rPr>
          <w:color w:val="0000FF"/>
          <w:sz w:val="28"/>
        </w:rPr>
      </w:pPr>
    </w:p>
    <w:p w:rsidR="00E2734D" w:rsidRPr="00E2734D" w:rsidRDefault="00E2734D" w:rsidP="00E2734D">
      <w:pPr>
        <w:keepNext/>
        <w:jc w:val="center"/>
        <w:outlineLvl w:val="1"/>
        <w:rPr>
          <w:b/>
          <w:caps/>
          <w:color w:val="0000FF"/>
          <w:spacing w:val="72"/>
          <w:sz w:val="36"/>
          <w:szCs w:val="36"/>
        </w:rPr>
      </w:pPr>
      <w:r w:rsidRPr="00E2734D">
        <w:rPr>
          <w:b/>
          <w:caps/>
          <w:color w:val="0000FF"/>
          <w:spacing w:val="72"/>
          <w:sz w:val="36"/>
          <w:szCs w:val="36"/>
        </w:rPr>
        <w:t>РЕШЕНИЕ</w:t>
      </w:r>
    </w:p>
    <w:p w:rsidR="00E2734D" w:rsidRPr="00E2734D" w:rsidRDefault="00E2734D" w:rsidP="00E2734D">
      <w:pPr>
        <w:jc w:val="center"/>
        <w:rPr>
          <w:color w:val="0000FF"/>
        </w:rPr>
      </w:pPr>
    </w:p>
    <w:p w:rsidR="00E2734D" w:rsidRPr="00E2734D" w:rsidRDefault="00E2734D" w:rsidP="00E2734D">
      <w:pPr>
        <w:jc w:val="center"/>
        <w:rPr>
          <w:color w:val="0000FF"/>
          <w:sz w:val="28"/>
        </w:rPr>
      </w:pPr>
    </w:p>
    <w:p w:rsidR="00E2734D" w:rsidRPr="00E2734D" w:rsidRDefault="00E2734D" w:rsidP="00E2734D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E2734D">
        <w:rPr>
          <w:b/>
          <w:color w:val="0000FF"/>
          <w:sz w:val="28"/>
          <w:u w:val="single"/>
        </w:rPr>
        <w:t>10 мая 2023</w:t>
      </w:r>
      <w:r w:rsidRPr="00E2734D">
        <w:rPr>
          <w:b/>
          <w:color w:val="0000FF"/>
          <w:sz w:val="28"/>
        </w:rPr>
        <w:t xml:space="preserve"> № </w:t>
      </w:r>
      <w:r w:rsidRPr="00E2734D">
        <w:rPr>
          <w:b/>
          <w:color w:val="0000FF"/>
          <w:sz w:val="28"/>
          <w:u w:val="single"/>
        </w:rPr>
        <w:t>6/</w:t>
      </w:r>
      <w:r>
        <w:rPr>
          <w:b/>
          <w:color w:val="0000FF"/>
          <w:sz w:val="28"/>
          <w:u w:val="single"/>
        </w:rPr>
        <w:t>2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B44C98" w:rsidP="00B44C98">
      <w:pPr>
        <w:pStyle w:val="a3"/>
        <w:spacing w:before="0" w:beforeAutospacing="0" w:after="0" w:afterAutospacing="0"/>
        <w:ind w:right="4819"/>
        <w:jc w:val="both"/>
        <w:rPr>
          <w:rStyle w:val="a4"/>
        </w:rPr>
      </w:pPr>
      <w:r>
        <w:rPr>
          <w:b/>
          <w:bCs/>
          <w:sz w:val="28"/>
          <w:szCs w:val="28"/>
        </w:rPr>
        <w:t xml:space="preserve">О внесении изменений в решение </w:t>
      </w:r>
      <w:r w:rsidRPr="00B44C98">
        <w:rPr>
          <w:b/>
          <w:bCs/>
          <w:sz w:val="28"/>
          <w:szCs w:val="28"/>
        </w:rPr>
        <w:t xml:space="preserve">Совета депутатов муниципального округа Восточный </w:t>
      </w:r>
      <w:r>
        <w:rPr>
          <w:b/>
          <w:bCs/>
          <w:sz w:val="28"/>
          <w:szCs w:val="28"/>
        </w:rPr>
        <w:t xml:space="preserve">от </w:t>
      </w:r>
      <w:r w:rsidRPr="00B44C98">
        <w:rPr>
          <w:b/>
          <w:bCs/>
          <w:sz w:val="28"/>
          <w:szCs w:val="28"/>
        </w:rPr>
        <w:t>17 ноября 2022 года № 9/6 «Об утверждении Плана мероприятий по противодействию коррупции в муниципальном округе Восточный на 2023 год»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E44EE7">
        <w:rPr>
          <w:color w:val="000000"/>
          <w:sz w:val="28"/>
          <w:szCs w:val="28"/>
        </w:rPr>
        <w:t xml:space="preserve"> Законом    города Москвы   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</w:t>
      </w:r>
      <w:r w:rsidR="00B44C98">
        <w:rPr>
          <w:color w:val="000000"/>
          <w:sz w:val="28"/>
          <w:szCs w:val="28"/>
        </w:rPr>
        <w:t xml:space="preserve"> </w:t>
      </w:r>
      <w:r w:rsidR="00B44C98">
        <w:rPr>
          <w:sz w:val="28"/>
          <w:szCs w:val="28"/>
        </w:rPr>
        <w:t>и в связи с кадровыми изменениями</w:t>
      </w:r>
      <w:r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BB7BB5">
      <w:pPr>
        <w:pStyle w:val="a3"/>
        <w:spacing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BB7BB5">
        <w:rPr>
          <w:sz w:val="28"/>
          <w:szCs w:val="28"/>
        </w:rPr>
        <w:t>Внести изменения в решение Совета депутатов муниципального округа Восточный от 17 ноября 2022 года № 9/6 «</w:t>
      </w:r>
      <w:r w:rsidR="00BB7BB5" w:rsidRPr="00BB7BB5">
        <w:rPr>
          <w:sz w:val="28"/>
          <w:szCs w:val="28"/>
        </w:rPr>
        <w:t>Об утверждении Плана мероприятий</w:t>
      </w:r>
      <w:r w:rsidR="00BB7BB5">
        <w:rPr>
          <w:sz w:val="28"/>
          <w:szCs w:val="28"/>
        </w:rPr>
        <w:t xml:space="preserve"> </w:t>
      </w:r>
      <w:r w:rsidR="00BB7BB5" w:rsidRPr="00BB7BB5">
        <w:rPr>
          <w:sz w:val="28"/>
          <w:szCs w:val="28"/>
        </w:rPr>
        <w:t>по противодействию коррупции</w:t>
      </w:r>
      <w:r w:rsidR="00BB7BB5">
        <w:rPr>
          <w:sz w:val="28"/>
          <w:szCs w:val="28"/>
        </w:rPr>
        <w:t xml:space="preserve"> </w:t>
      </w:r>
      <w:r w:rsidR="00BB7BB5" w:rsidRPr="00BB7BB5">
        <w:rPr>
          <w:sz w:val="28"/>
          <w:szCs w:val="28"/>
        </w:rPr>
        <w:t>в муниципальном округе Восточный</w:t>
      </w:r>
      <w:r w:rsidR="00BB7BB5">
        <w:rPr>
          <w:sz w:val="28"/>
          <w:szCs w:val="28"/>
        </w:rPr>
        <w:t xml:space="preserve"> </w:t>
      </w:r>
      <w:r w:rsidR="00BB7BB5" w:rsidRPr="00BB7BB5">
        <w:rPr>
          <w:sz w:val="28"/>
          <w:szCs w:val="28"/>
        </w:rPr>
        <w:t>на 2023 год</w:t>
      </w:r>
      <w:r w:rsidR="00BB7BB5">
        <w:rPr>
          <w:sz w:val="28"/>
          <w:szCs w:val="28"/>
        </w:rPr>
        <w:t>», изложив Приложение в редакции согласно приложению к настоящему решению</w:t>
      </w:r>
      <w:r>
        <w:rPr>
          <w:color w:val="000000"/>
          <w:sz w:val="28"/>
          <w:szCs w:val="28"/>
        </w:rPr>
        <w:t>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7" w:history="1">
        <w:r w:rsidR="00DA6EFE" w:rsidRPr="0006370F">
          <w:rPr>
            <w:rStyle w:val="a5"/>
            <w:sz w:val="28"/>
            <w:szCs w:val="28"/>
          </w:rPr>
          <w:t>www.</w:t>
        </w:r>
        <w:r w:rsidR="00DA6EFE" w:rsidRPr="0006370F">
          <w:rPr>
            <w:rStyle w:val="a5"/>
            <w:sz w:val="28"/>
            <w:szCs w:val="28"/>
            <w:lang w:val="en-US"/>
          </w:rPr>
          <w:t>mo</w:t>
        </w:r>
        <w:r w:rsidR="00DA6EFE" w:rsidRPr="00DA6EFE">
          <w:rPr>
            <w:rStyle w:val="a5"/>
            <w:sz w:val="28"/>
            <w:szCs w:val="28"/>
          </w:rPr>
          <w:t>-</w:t>
        </w:r>
        <w:r w:rsidR="00DA6EFE" w:rsidRPr="0006370F">
          <w:rPr>
            <w:rStyle w:val="a5"/>
            <w:sz w:val="28"/>
            <w:szCs w:val="28"/>
          </w:rPr>
          <w:t>vostochnoe.ru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 xml:space="preserve">округа Восточный </w:t>
      </w:r>
      <w:r w:rsidR="00241031">
        <w:rPr>
          <w:sz w:val="28"/>
          <w:szCs w:val="28"/>
        </w:rPr>
        <w:t>Лебедеву Н.Н.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6B5277" w:rsidRPr="00241031" w:rsidRDefault="00342E78" w:rsidP="00241031">
      <w:pPr>
        <w:jc w:val="both"/>
        <w:rPr>
          <w:b/>
          <w:sz w:val="28"/>
          <w:szCs w:val="28"/>
        </w:rPr>
        <w:sectPr w:rsidR="006B5277" w:rsidRPr="00241031" w:rsidSect="00E2734D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</w:t>
      </w:r>
      <w:r w:rsidR="00241031">
        <w:rPr>
          <w:b/>
          <w:sz w:val="28"/>
          <w:szCs w:val="28"/>
        </w:rPr>
        <w:t>Н.Н. Лебедева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DA6EFE">
        <w:rPr>
          <w:bCs/>
          <w:color w:val="000000"/>
          <w:sz w:val="28"/>
          <w:szCs w:val="28"/>
        </w:rPr>
        <w:t xml:space="preserve">от </w:t>
      </w:r>
      <w:r w:rsidR="00BB7BB5">
        <w:rPr>
          <w:bCs/>
          <w:color w:val="000000"/>
          <w:sz w:val="28"/>
          <w:szCs w:val="28"/>
        </w:rPr>
        <w:t>10</w:t>
      </w:r>
      <w:r w:rsidR="00DA6EFE">
        <w:rPr>
          <w:bCs/>
          <w:color w:val="000000"/>
          <w:sz w:val="28"/>
          <w:szCs w:val="28"/>
        </w:rPr>
        <w:t xml:space="preserve"> </w:t>
      </w:r>
      <w:r w:rsidR="00BB7BB5">
        <w:rPr>
          <w:bCs/>
          <w:color w:val="000000"/>
          <w:sz w:val="28"/>
          <w:szCs w:val="28"/>
        </w:rPr>
        <w:t>мая</w:t>
      </w:r>
      <w:r w:rsidR="00692E9D">
        <w:rPr>
          <w:bCs/>
          <w:color w:val="000000"/>
          <w:sz w:val="28"/>
          <w:szCs w:val="28"/>
        </w:rPr>
        <w:t xml:space="preserve"> </w:t>
      </w:r>
      <w:r w:rsidR="000866F6">
        <w:rPr>
          <w:bCs/>
          <w:color w:val="000000"/>
          <w:sz w:val="28"/>
          <w:szCs w:val="28"/>
        </w:rPr>
        <w:t>202</w:t>
      </w:r>
      <w:r w:rsidR="00BB7BB5">
        <w:rPr>
          <w:bCs/>
          <w:color w:val="000000"/>
          <w:sz w:val="28"/>
          <w:szCs w:val="28"/>
        </w:rPr>
        <w:t>3</w:t>
      </w:r>
      <w:r w:rsidR="00342E78" w:rsidRPr="006B5277">
        <w:rPr>
          <w:bCs/>
          <w:color w:val="000000"/>
          <w:sz w:val="28"/>
          <w:szCs w:val="28"/>
        </w:rPr>
        <w:t xml:space="preserve">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E2734D">
        <w:rPr>
          <w:bCs/>
          <w:color w:val="000000"/>
          <w:sz w:val="28"/>
          <w:szCs w:val="28"/>
        </w:rPr>
        <w:t>6/2</w:t>
      </w:r>
      <w:r w:rsidR="00342E78" w:rsidRPr="006B5277">
        <w:rPr>
          <w:bCs/>
          <w:color w:val="000000"/>
          <w:sz w:val="28"/>
          <w:szCs w:val="28"/>
        </w:rPr>
        <w:t xml:space="preserve">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096DA9">
        <w:rPr>
          <w:b/>
          <w:sz w:val="28"/>
          <w:szCs w:val="28"/>
        </w:rPr>
        <w:t>пальном округе Восточный на 202</w:t>
      </w:r>
      <w:r w:rsidR="002410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241031" w:rsidP="00212077">
            <w:r>
              <w:t>Лебедева Н.Н</w:t>
            </w:r>
            <w:r w:rsidR="006B5277">
              <w:t>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</w:t>
            </w:r>
            <w:bookmarkStart w:id="0" w:name="_GoBack"/>
            <w:bookmarkEnd w:id="0"/>
            <w:r w:rsidRPr="003333C6">
              <w:t>ния мероприятий</w:t>
            </w:r>
            <w:r w:rsidR="00963598">
              <w:t>,</w:t>
            </w:r>
            <w:r w:rsidRPr="003333C6">
              <w:t xml:space="preserve"> предусмотренных Планом (корректировка </w:t>
            </w:r>
            <w:r w:rsidR="00E2734D" w:rsidRPr="003333C6">
              <w:t xml:space="preserve">Плана)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pPr>
              <w:jc w:val="both"/>
            </w:pPr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служебного поведения муниципальных служащих, этических норм поведения, процедур и форм соблюдения 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44C98" w:rsidP="00212077">
            <w:r>
              <w:t xml:space="preserve">Советник </w:t>
            </w:r>
            <w:r w:rsidR="006B5277">
              <w:t xml:space="preserve">аппарата </w:t>
            </w:r>
            <w:r w:rsidR="006B5277" w:rsidRPr="003333C6">
              <w:t xml:space="preserve">СД МО </w:t>
            </w:r>
          </w:p>
          <w:p w:rsidR="006B5277" w:rsidRPr="003333C6" w:rsidRDefault="00B44C98" w:rsidP="00212077">
            <w:r>
              <w:t>Севостьянова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6B5277" w:rsidRPr="003333C6" w:rsidRDefault="00B44C98" w:rsidP="00B44C98">
            <w:pPr>
              <w:jc w:val="both"/>
            </w:pPr>
            <w:r>
              <w:t>Севостьянова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  <w:rPr>
                <w:color w:val="000000"/>
              </w:rPr>
            </w:pPr>
            <w:r w:rsidRPr="003333C6">
              <w:rPr>
                <w:color w:val="FF0000"/>
              </w:rPr>
              <w:t xml:space="preserve"> </w:t>
            </w:r>
            <w:r w:rsidR="00E21447">
              <w:rPr>
                <w:color w:val="000000"/>
              </w:rPr>
              <w:t>Обмен информацией </w:t>
            </w:r>
            <w:r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органы местного самоуправления,  на предмет наличия неснятой и непогашенной судимости 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6B5277" w:rsidRPr="003333C6" w:rsidRDefault="00B44C98" w:rsidP="00B44C98">
            <w:pPr>
              <w:jc w:val="both"/>
            </w:pPr>
            <w:r>
              <w:t>Севостьянова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6B5277" w:rsidRPr="003333C6" w:rsidRDefault="00B44C98" w:rsidP="00B44C98">
            <w:r>
              <w:t>Севостьянова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963598" w:rsidRPr="00F3798E" w:rsidRDefault="00B44C98" w:rsidP="00B44C98">
            <w:r>
              <w:t>Севостьянова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963598" w:rsidRPr="00F3798E" w:rsidRDefault="00B44C98" w:rsidP="00B44C98">
            <w:r>
              <w:t>Севостьянова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963598" w:rsidRPr="00F3798E" w:rsidRDefault="00241031" w:rsidP="00241031">
            <w:r>
              <w:t>Лебедева Н.Н.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lastRenderedPageBreak/>
              <w:t>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8732DC" w:rsidRDefault="00241031" w:rsidP="00241031">
            <w:r>
              <w:t>Лебедева Н.Н.</w:t>
            </w:r>
          </w:p>
          <w:p w:rsidR="00241031" w:rsidRPr="00F3798E" w:rsidRDefault="00241031" w:rsidP="00241031"/>
          <w:p w:rsidR="00B44C98" w:rsidRPr="003333C6" w:rsidRDefault="00B44C98" w:rsidP="00B44C98">
            <w:r>
              <w:lastRenderedPageBreak/>
              <w:t xml:space="preserve">Советник аппарата </w:t>
            </w:r>
            <w:r w:rsidRPr="003333C6">
              <w:t xml:space="preserve">СД МО </w:t>
            </w:r>
          </w:p>
          <w:p w:rsidR="00963598" w:rsidRPr="00F3798E" w:rsidRDefault="00B44C98" w:rsidP="00B44C98">
            <w:r>
              <w:t>Севостьянова Е.А.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8732DC" w:rsidRPr="00F3798E" w:rsidRDefault="00B44C98" w:rsidP="00B44C98">
            <w:r>
              <w:t>Севостьянова Е.А.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4C98" w:rsidRPr="003333C6" w:rsidRDefault="00B44C98" w:rsidP="00B44C98">
            <w:r>
              <w:t xml:space="preserve">Советник аппарата </w:t>
            </w:r>
            <w:r w:rsidRPr="003333C6">
              <w:t xml:space="preserve">СД МО </w:t>
            </w:r>
          </w:p>
          <w:p w:rsidR="00B25387" w:rsidRPr="00F3798E" w:rsidRDefault="00B44C98" w:rsidP="00B44C98">
            <w:r>
              <w:t>Севостьянова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3333C6" w:rsidRDefault="00241031" w:rsidP="00241031">
            <w:pPr>
              <w:jc w:val="both"/>
            </w:pPr>
            <w:r>
              <w:t>Лебедева Н.Н.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1031" w:rsidRPr="003333C6" w:rsidRDefault="00241031" w:rsidP="00241031">
            <w:r w:rsidRPr="003333C6">
              <w:t>Глава МО</w:t>
            </w:r>
          </w:p>
          <w:p w:rsidR="006B5277" w:rsidRPr="00F3798E" w:rsidRDefault="00241031" w:rsidP="00241031">
            <w:r>
              <w:t>Лебедева Н.Н.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963598" w:rsidP="00212077">
            <w:r>
              <w:t>Главный специалист</w:t>
            </w:r>
            <w:r w:rsidR="003F020C">
              <w:t xml:space="preserve"> </w:t>
            </w:r>
            <w:r w:rsidR="006B5277" w:rsidRPr="003333C6">
              <w:t xml:space="preserve">аппарата СД МО </w:t>
            </w:r>
          </w:p>
          <w:p w:rsidR="006B5277" w:rsidRPr="003333C6" w:rsidRDefault="00241031" w:rsidP="00212077">
            <w:r>
              <w:t>Аверьянов М.К.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20C" w:rsidRDefault="003F020C" w:rsidP="003F020C">
            <w:r>
              <w:t xml:space="preserve">Главный специалист аппарата СД МО </w:t>
            </w:r>
          </w:p>
          <w:p w:rsidR="006B5277" w:rsidRPr="003333C6" w:rsidRDefault="00241031" w:rsidP="003F020C">
            <w:r>
              <w:t>Аверьянов М.К.</w:t>
            </w:r>
          </w:p>
        </w:tc>
      </w:tr>
    </w:tbl>
    <w:p w:rsidR="000315EB" w:rsidRPr="00B60311" w:rsidRDefault="000315EB" w:rsidP="00B44C98">
      <w:pPr>
        <w:ind w:firstLine="708"/>
      </w:pPr>
    </w:p>
    <w:sectPr w:rsidR="000315EB" w:rsidRPr="00B60311" w:rsidSect="00B44C9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56" w:rsidRDefault="00E92A56" w:rsidP="00DA6EFE">
      <w:r>
        <w:separator/>
      </w:r>
    </w:p>
  </w:endnote>
  <w:endnote w:type="continuationSeparator" w:id="0">
    <w:p w:rsidR="00E92A56" w:rsidRDefault="00E92A56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56" w:rsidRDefault="00E92A56" w:rsidP="00DA6EFE">
      <w:r>
        <w:separator/>
      </w:r>
    </w:p>
  </w:footnote>
  <w:footnote w:type="continuationSeparator" w:id="0">
    <w:p w:rsidR="00E92A56" w:rsidRDefault="00E92A56" w:rsidP="00DA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13692"/>
    <w:rsid w:val="000315EB"/>
    <w:rsid w:val="000866F6"/>
    <w:rsid w:val="00096DA9"/>
    <w:rsid w:val="000E4927"/>
    <w:rsid w:val="00196250"/>
    <w:rsid w:val="00241031"/>
    <w:rsid w:val="002878F8"/>
    <w:rsid w:val="002A4FE3"/>
    <w:rsid w:val="00342E78"/>
    <w:rsid w:val="003577F5"/>
    <w:rsid w:val="003A0EE3"/>
    <w:rsid w:val="003F020C"/>
    <w:rsid w:val="00450CD1"/>
    <w:rsid w:val="00692E9D"/>
    <w:rsid w:val="006B5277"/>
    <w:rsid w:val="006F480D"/>
    <w:rsid w:val="007507C5"/>
    <w:rsid w:val="007521C6"/>
    <w:rsid w:val="007B68EA"/>
    <w:rsid w:val="007F0655"/>
    <w:rsid w:val="008732DC"/>
    <w:rsid w:val="00890783"/>
    <w:rsid w:val="00963598"/>
    <w:rsid w:val="00B25387"/>
    <w:rsid w:val="00B44C98"/>
    <w:rsid w:val="00B60311"/>
    <w:rsid w:val="00B739FA"/>
    <w:rsid w:val="00BB7358"/>
    <w:rsid w:val="00BB7BB5"/>
    <w:rsid w:val="00CD4BB1"/>
    <w:rsid w:val="00CE1D62"/>
    <w:rsid w:val="00DA6EFE"/>
    <w:rsid w:val="00E006A6"/>
    <w:rsid w:val="00E21447"/>
    <w:rsid w:val="00E2734D"/>
    <w:rsid w:val="00E363ED"/>
    <w:rsid w:val="00E44EE7"/>
    <w:rsid w:val="00E76A81"/>
    <w:rsid w:val="00E92A56"/>
    <w:rsid w:val="00E95783"/>
    <w:rsid w:val="00EA6D0D"/>
    <w:rsid w:val="00F3798E"/>
    <w:rsid w:val="00F45435"/>
    <w:rsid w:val="00F73F99"/>
    <w:rsid w:val="00FA5C77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2022-11-14T09:55:00Z</cp:lastPrinted>
  <dcterms:created xsi:type="dcterms:W3CDTF">2018-08-01T06:53:00Z</dcterms:created>
  <dcterms:modified xsi:type="dcterms:W3CDTF">2023-05-05T09:06:00Z</dcterms:modified>
</cp:coreProperties>
</file>