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303CC0" w:rsidRP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Восточный</w:t>
      </w:r>
    </w:p>
    <w:p w:rsidR="00175EB1" w:rsidRPr="00303CC0" w:rsidRDefault="00175EB1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3CC0" w:rsidRDefault="00303CC0" w:rsidP="00303CC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03C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</w:t>
      </w:r>
    </w:p>
    <w:p w:rsidR="00235B29" w:rsidRPr="00303CC0" w:rsidRDefault="00235B29" w:rsidP="004611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3CC0" w:rsidRDefault="00965761" w:rsidP="00303CC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="00F561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декабря 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303CC0" w:rsidRPr="00303C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№</w:t>
      </w:r>
    </w:p>
    <w:p w:rsidR="00235B29" w:rsidRPr="00303CC0" w:rsidRDefault="00235B29" w:rsidP="00303CC0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478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</w:tblGrid>
      <w:tr w:rsidR="00303CC0" w:rsidRPr="00CB3C1D" w:rsidTr="00E37FC2">
        <w:trPr>
          <w:tblCellSpacing w:w="0" w:type="dxa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3CC0" w:rsidRPr="00CB3C1D" w:rsidRDefault="00303CC0" w:rsidP="00965761">
            <w:pPr>
              <w:spacing w:before="274" w:after="0" w:line="3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 проведении дополнительных мероприятий по социально-экономическому</w:t>
            </w:r>
            <w:r w:rsidR="0046117F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развитию района Восточный в 202</w:t>
            </w:r>
            <w:r w:rsidR="009657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  <w:r w:rsidRPr="00CB3C1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году</w:t>
            </w:r>
            <w:bookmarkEnd w:id="0"/>
          </w:p>
        </w:tc>
      </w:tr>
    </w:tbl>
    <w:p w:rsidR="00B06073" w:rsidRDefault="00303CC0" w:rsidP="00303CC0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частью 6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п.1.1 постановления Правительства Москвы от 13.09.2012 №484-ПП «О дополнительных мероприятиях по социально-экономическому развитию районов города Москвы» и принимая во внимание обращение главы управы района Восточный </w:t>
      </w:r>
      <w:r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DF4429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E87EA2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46117F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.12</w:t>
      </w:r>
      <w:r w:rsidR="00F56138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</w:t>
      </w:r>
      <w:r w:rsidR="00E87EA2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5457C9" w:rsidRP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№ УР-3</w:t>
      </w:r>
      <w:r w:rsidR="00E87E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145</w:t>
      </w:r>
      <w:r w:rsidRPr="005457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303CC0" w:rsidRPr="00B06073" w:rsidRDefault="00303CC0" w:rsidP="00B06073">
      <w:pPr>
        <w:shd w:val="clear" w:color="auto" w:fill="FFFFFF"/>
        <w:spacing w:before="274" w:after="274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607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Совет депутатов решил: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дополнительные мероприятия по социально-экономическому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развитию района Восточный в 202</w:t>
      </w:r>
      <w:r w:rsidR="009657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согласно приложению.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Главе управы района Восточный города Москвы обеспечить реализацию </w:t>
      </w:r>
      <w:r w:rsidRPr="00B56DAD">
        <w:rPr>
          <w:rFonts w:ascii="Times New Roman" w:eastAsia="Times New Roman" w:hAnsi="Times New Roman"/>
          <w:sz w:val="28"/>
          <w:szCs w:val="28"/>
          <w:lang w:eastAsia="ru-RU"/>
        </w:rPr>
        <w:t>утвержденных в п.1 настоящего решения дополнительных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мероприятий по социально-экономическому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561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развитию района Восточный в 202</w:t>
      </w:r>
      <w:r w:rsidR="009657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году.</w:t>
      </w:r>
    </w:p>
    <w:p w:rsidR="00B06073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​</w:t>
      </w:r>
      <w:r w:rsidR="00B06073" w:rsidRPr="00B06073">
        <w:t xml:space="preserve"> </w:t>
      </w:r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="0046117F" w:rsidRP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  <w:hyperlink r:id="rId4" w:history="1"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www.</w:t>
        </w:r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mo</w:t>
        </w:r>
        <w:r w:rsidR="0046117F" w:rsidRPr="005929E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-vostochnoe.ru</w:t>
        </w:r>
      </w:hyperlink>
      <w:r w:rsidR="00B06073" w:rsidRPr="00B060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03CC0" w:rsidRPr="00CB3C1D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303CC0" w:rsidRDefault="00303CC0" w:rsidP="0038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​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выполнением настоящего решения возложить на главу муниципального округа</w:t>
      </w:r>
      <w:r w:rsidR="0046117F" w:rsidRP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611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Восточный</w:t>
      </w:r>
      <w:r w:rsidRPr="00CB3C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657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Лебедеву Н.Н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35B29" w:rsidRPr="00CB3C1D" w:rsidRDefault="00235B29" w:rsidP="00235B29">
      <w:pPr>
        <w:shd w:val="clear" w:color="auto" w:fill="FFFFFF"/>
        <w:spacing w:before="274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03CC0" w:rsidRDefault="00303CC0" w:rsidP="00303CC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муниципального округа </w:t>
      </w:r>
    </w:p>
    <w:p w:rsidR="00965761" w:rsidRDefault="00303CC0" w:rsidP="009657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Восточный</w:t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      Н.Н. Лебедева</w:t>
      </w:r>
      <w:r w:rsidR="00B0607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965761" w:rsidRDefault="00965761" w:rsidP="009657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65761" w:rsidRDefault="00965761" w:rsidP="009657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65761" w:rsidRDefault="00965761" w:rsidP="00965761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2953BB" w:rsidRDefault="002953BB" w:rsidP="0096576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</w:p>
    <w:p w:rsidR="00DC70F9" w:rsidRPr="00B06073" w:rsidRDefault="00DC70F9" w:rsidP="00965761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Приложение</w:t>
      </w:r>
    </w:p>
    <w:p w:rsidR="00DC70F9" w:rsidRPr="00B06073" w:rsidRDefault="00DC70F9" w:rsidP="00965761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к решению Совета депутатов</w:t>
      </w:r>
    </w:p>
    <w:p w:rsidR="00DC70F9" w:rsidRPr="00B06073" w:rsidRDefault="00DC70F9" w:rsidP="00965761">
      <w:pPr>
        <w:widowControl w:val="0"/>
        <w:tabs>
          <w:tab w:val="center" w:pos="4960"/>
          <w:tab w:val="left" w:pos="5103"/>
          <w:tab w:val="right" w:pos="9921"/>
        </w:tabs>
        <w:suppressAutoHyphens/>
        <w:autoSpaceDE w:val="0"/>
        <w:spacing w:after="0" w:line="240" w:lineRule="auto"/>
        <w:ind w:left="5387"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муниципального округа </w:t>
      </w:r>
      <w:r w:rsidRPr="00B06073">
        <w:rPr>
          <w:rFonts w:ascii="Times New Roman" w:eastAsia="Times New Roman" w:hAnsi="Times New Roman" w:cs="Arial"/>
          <w:sz w:val="28"/>
          <w:szCs w:val="28"/>
          <w:lang w:eastAsia="ar-SA"/>
        </w:rPr>
        <w:t>Восточный</w:t>
      </w:r>
    </w:p>
    <w:p w:rsidR="00DC70F9" w:rsidRDefault="00DC70F9" w:rsidP="00965761">
      <w:pPr>
        <w:widowControl w:val="0"/>
        <w:suppressAutoHyphens/>
        <w:autoSpaceDE w:val="0"/>
        <w:spacing w:after="0" w:line="228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965761">
        <w:rPr>
          <w:rFonts w:ascii="Times New Roman" w:eastAsia="Times New Roman" w:hAnsi="Times New Roman" w:cs="Times New Roman"/>
          <w:sz w:val="28"/>
          <w:szCs w:val="28"/>
          <w:lang w:eastAsia="ar-SA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декабря 202</w:t>
      </w:r>
      <w:r w:rsidR="00965761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B060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</w:t>
      </w:r>
    </w:p>
    <w:p w:rsidR="00DC70F9" w:rsidRPr="00450FEF" w:rsidRDefault="00DC70F9" w:rsidP="00DC70F9">
      <w:pPr>
        <w:widowControl w:val="0"/>
        <w:suppressAutoHyphens/>
        <w:autoSpaceDE w:val="0"/>
        <w:spacing w:after="0" w:line="228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70F9" w:rsidRDefault="00DC70F9" w:rsidP="00DC70F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Перечень дополнительных мероприятий по социально-экономическому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развитию района Восточный в 202</w:t>
      </w:r>
      <w:r w:rsidR="0096576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Pr="00CB3C1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году</w:t>
      </w:r>
    </w:p>
    <w:p w:rsidR="00DC70F9" w:rsidRPr="00142B9F" w:rsidRDefault="00DC70F9" w:rsidP="00DC70F9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929"/>
        <w:gridCol w:w="3541"/>
        <w:gridCol w:w="1324"/>
      </w:tblGrid>
      <w:tr w:rsidR="00510E0F" w:rsidRPr="0051141E" w:rsidTr="00172A0E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Направление расходования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Дополнительное мероприятие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Сумма, </w:t>
            </w:r>
            <w:proofErr w:type="spellStart"/>
            <w:r w:rsidRPr="003B442D">
              <w:rPr>
                <w:rFonts w:ascii="Times New Roman" w:hAnsi="Times New Roman" w:cs="Times New Roman"/>
                <w:b/>
                <w:lang w:eastAsia="en-US"/>
              </w:rPr>
              <w:t>тыс.руб</w:t>
            </w:r>
            <w:proofErr w:type="spellEnd"/>
            <w:r w:rsidRPr="003B442D">
              <w:rPr>
                <w:rFonts w:ascii="Times New Roman" w:hAnsi="Times New Roman" w:cs="Times New Roman"/>
                <w:b/>
                <w:lang w:eastAsia="en-US"/>
              </w:rPr>
              <w:t>.</w:t>
            </w:r>
          </w:p>
        </w:tc>
      </w:tr>
      <w:tr w:rsidR="00510E0F" w:rsidRPr="0051141E" w:rsidTr="00172A0E">
        <w:trPr>
          <w:trHeight w:val="85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eastAsia="Times New Roman" w:hAnsi="Times New Roman" w:cs="Times New Roman"/>
                <w:b/>
              </w:rPr>
              <w:t>Оказание материальной помощи льготным категориям граждан, проживающим на территории муниципального округа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eastAsia="Times New Roman" w:hAnsi="Times New Roman" w:cs="Times New Roman"/>
              </w:rPr>
              <w:t>Организация оказания социально-бытовых услуг (химчистка)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>100,0</w:t>
            </w:r>
            <w:r w:rsidRPr="003B442D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</w:tr>
      <w:tr w:rsidR="00510E0F" w:rsidRPr="0051141E" w:rsidTr="00172A0E">
        <w:trPr>
          <w:trHeight w:val="916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  <w:r w:rsidRPr="003B442D">
              <w:rPr>
                <w:rFonts w:ascii="Times New Roman" w:eastAsia="Times New Roman" w:hAnsi="Times New Roman" w:cs="Times New Roman"/>
              </w:rPr>
              <w:t>Оказание материальной помощи гражданам (денежное)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B442D">
              <w:rPr>
                <w:rFonts w:ascii="Times New Roman" w:hAnsi="Times New Roman" w:cs="Times New Roman"/>
                <w:lang w:val="en-US" w:eastAsia="en-US"/>
              </w:rPr>
              <w:t>10</w:t>
            </w:r>
            <w:r w:rsidRPr="003B442D">
              <w:rPr>
                <w:rFonts w:ascii="Times New Roman" w:hAnsi="Times New Roman" w:cs="Times New Roman"/>
                <w:lang w:eastAsia="en-US"/>
              </w:rPr>
              <w:t>0,0</w:t>
            </w:r>
            <w:r w:rsidRPr="003B442D">
              <w:rPr>
                <w:rFonts w:ascii="Times New Roman" w:hAnsi="Times New Roman" w:cs="Times New Roman"/>
                <w:lang w:val="en-US" w:eastAsia="en-US"/>
              </w:rPr>
              <w:t>0</w:t>
            </w:r>
          </w:p>
        </w:tc>
      </w:tr>
      <w:tr w:rsidR="00510E0F" w:rsidRPr="0051141E" w:rsidTr="00172A0E">
        <w:trPr>
          <w:trHeight w:val="432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4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гражданам в натуральном выражении:</w:t>
            </w:r>
          </w:p>
          <w:p w:rsidR="00510E0F" w:rsidRPr="003B442D" w:rsidRDefault="00510E0F" w:rsidP="00172A0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442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товаров длительного пользования, приобретение продуктовых наборов</w:t>
            </w:r>
          </w:p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B442D">
              <w:rPr>
                <w:rFonts w:ascii="Times New Roman" w:hAnsi="Times New Roman" w:cs="Times New Roman"/>
                <w:lang w:val="en-US" w:eastAsia="en-US"/>
              </w:rPr>
              <w:t>300</w:t>
            </w:r>
            <w:r w:rsidRPr="003B442D">
              <w:rPr>
                <w:rFonts w:ascii="Times New Roman" w:hAnsi="Times New Roman" w:cs="Times New Roman"/>
                <w:lang w:eastAsia="en-US"/>
              </w:rPr>
              <w:t>,</w:t>
            </w:r>
            <w:r w:rsidRPr="003B442D">
              <w:rPr>
                <w:rFonts w:ascii="Times New Roman" w:hAnsi="Times New Roman" w:cs="Times New Roman"/>
                <w:lang w:val="en-US" w:eastAsia="en-US"/>
              </w:rPr>
              <w:t>00</w:t>
            </w:r>
          </w:p>
        </w:tc>
      </w:tr>
      <w:tr w:rsidR="00510E0F" w:rsidRPr="0051141E" w:rsidTr="00172A0E">
        <w:trPr>
          <w:trHeight w:val="427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500,00</w:t>
            </w:r>
          </w:p>
        </w:tc>
      </w:tr>
      <w:tr w:rsidR="00510E0F" w:rsidRPr="0051141E" w:rsidTr="00172A0E">
        <w:trPr>
          <w:trHeight w:val="67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proofErr w:type="gramStart"/>
            <w:r w:rsidRPr="003B442D">
              <w:rPr>
                <w:rFonts w:ascii="Times New Roman" w:hAnsi="Times New Roman" w:cs="Times New Roman"/>
                <w:b/>
                <w:lang w:eastAsia="en-US"/>
              </w:rPr>
              <w:t>Осуществление  досуговой</w:t>
            </w:r>
            <w:proofErr w:type="gramEnd"/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 и социально-воспитательной работы с населением по месту жительства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>Организация экскурсий для жителей района</w:t>
            </w:r>
          </w:p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24" w:type="dxa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>200,0</w:t>
            </w:r>
          </w:p>
        </w:tc>
      </w:tr>
      <w:tr w:rsidR="00510E0F" w:rsidRPr="0051141E" w:rsidTr="00172A0E">
        <w:trPr>
          <w:trHeight w:val="66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>Проведение праздничных мероприятий</w:t>
            </w:r>
          </w:p>
        </w:tc>
        <w:tc>
          <w:tcPr>
            <w:tcW w:w="1324" w:type="dxa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>100,0</w:t>
            </w:r>
          </w:p>
        </w:tc>
      </w:tr>
      <w:tr w:rsidR="00510E0F" w:rsidRPr="0051141E" w:rsidTr="00172A0E">
        <w:trPr>
          <w:trHeight w:val="300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 xml:space="preserve">Приобретение цветочной продукции и сувенирной продукции для поздравления жителей района </w:t>
            </w:r>
          </w:p>
        </w:tc>
        <w:tc>
          <w:tcPr>
            <w:tcW w:w="1324" w:type="dxa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B442D">
              <w:rPr>
                <w:rFonts w:ascii="Times New Roman" w:hAnsi="Times New Roman" w:cs="Times New Roman"/>
                <w:lang w:eastAsia="en-US"/>
              </w:rPr>
              <w:t>59,6</w:t>
            </w:r>
          </w:p>
        </w:tc>
      </w:tr>
      <w:tr w:rsidR="00510E0F" w:rsidRPr="0051141E" w:rsidTr="00172A0E">
        <w:trPr>
          <w:trHeight w:val="175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Итого</w:t>
            </w:r>
          </w:p>
        </w:tc>
        <w:tc>
          <w:tcPr>
            <w:tcW w:w="1324" w:type="dxa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359,6</w:t>
            </w:r>
          </w:p>
        </w:tc>
      </w:tr>
      <w:tr w:rsidR="00510E0F" w:rsidRPr="0051141E" w:rsidTr="00172A0E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Ремонт квартир детей-сирот и детей оставшихся без попечения родителей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24" w:type="dxa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250,00</w:t>
            </w:r>
          </w:p>
        </w:tc>
      </w:tr>
      <w:tr w:rsidR="00510E0F" w:rsidRPr="0051141E" w:rsidTr="00172A0E">
        <w:trPr>
          <w:trHeight w:val="278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Итого 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 xml:space="preserve">       Всего                                                            </w:t>
            </w:r>
          </w:p>
        </w:tc>
        <w:tc>
          <w:tcPr>
            <w:tcW w:w="1324" w:type="dxa"/>
          </w:tcPr>
          <w:p w:rsidR="00510E0F" w:rsidRPr="003B442D" w:rsidRDefault="00510E0F" w:rsidP="00172A0E">
            <w:pPr>
              <w:pStyle w:val="a7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B442D">
              <w:rPr>
                <w:rFonts w:ascii="Times New Roman" w:hAnsi="Times New Roman" w:cs="Times New Roman"/>
                <w:b/>
                <w:lang w:eastAsia="en-US"/>
              </w:rPr>
              <w:t>1109,60</w:t>
            </w:r>
          </w:p>
        </w:tc>
      </w:tr>
    </w:tbl>
    <w:p w:rsidR="00DC70F9" w:rsidRDefault="00DC70F9" w:rsidP="00DC70F9"/>
    <w:p w:rsidR="00DC70F9" w:rsidRDefault="00DC70F9" w:rsidP="00DC70F9"/>
    <w:sectPr w:rsidR="00DC70F9" w:rsidSect="00142B9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B09"/>
    <w:rsid w:val="00050B39"/>
    <w:rsid w:val="000D3A9A"/>
    <w:rsid w:val="00135A72"/>
    <w:rsid w:val="00142B9F"/>
    <w:rsid w:val="00175EB1"/>
    <w:rsid w:val="001C31A1"/>
    <w:rsid w:val="001D0EFC"/>
    <w:rsid w:val="00207A48"/>
    <w:rsid w:val="00235B29"/>
    <w:rsid w:val="0025233A"/>
    <w:rsid w:val="00273930"/>
    <w:rsid w:val="002953BB"/>
    <w:rsid w:val="002C04AB"/>
    <w:rsid w:val="00303CC0"/>
    <w:rsid w:val="00382CEB"/>
    <w:rsid w:val="003B442D"/>
    <w:rsid w:val="0040764B"/>
    <w:rsid w:val="00414401"/>
    <w:rsid w:val="00450FEF"/>
    <w:rsid w:val="0046117F"/>
    <w:rsid w:val="004C60FE"/>
    <w:rsid w:val="00510E0F"/>
    <w:rsid w:val="005457C9"/>
    <w:rsid w:val="00581D99"/>
    <w:rsid w:val="00640C11"/>
    <w:rsid w:val="006F39AF"/>
    <w:rsid w:val="00965761"/>
    <w:rsid w:val="00B06073"/>
    <w:rsid w:val="00D528AD"/>
    <w:rsid w:val="00DB4B09"/>
    <w:rsid w:val="00DC70F9"/>
    <w:rsid w:val="00DD3542"/>
    <w:rsid w:val="00DF4429"/>
    <w:rsid w:val="00DF6501"/>
    <w:rsid w:val="00E87EA2"/>
    <w:rsid w:val="00F56138"/>
    <w:rsid w:val="00FD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6C602-84C6-4C9B-A3B2-E83285F69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07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5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28A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1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10E0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-vostochn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2021-12-02T06:59:00Z</cp:lastPrinted>
  <dcterms:created xsi:type="dcterms:W3CDTF">2018-11-12T07:43:00Z</dcterms:created>
  <dcterms:modified xsi:type="dcterms:W3CDTF">2022-12-19T08:34:00Z</dcterms:modified>
</cp:coreProperties>
</file>