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3CC0" w:rsidRPr="00303CC0" w:rsidRDefault="00303CC0" w:rsidP="00303CC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303C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СОВЕТ ДЕПУТАТОВ </w:t>
      </w:r>
    </w:p>
    <w:p w:rsidR="00303CC0" w:rsidRPr="00303CC0" w:rsidRDefault="00303CC0" w:rsidP="00303CC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3CC0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округа</w:t>
      </w:r>
    </w:p>
    <w:p w:rsidR="00303CC0" w:rsidRPr="00303CC0" w:rsidRDefault="00303CC0" w:rsidP="00303CC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3CC0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Восточный</w:t>
      </w:r>
    </w:p>
    <w:p w:rsidR="00175EB1" w:rsidRPr="00303CC0" w:rsidRDefault="00175EB1" w:rsidP="00303CC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03CC0" w:rsidRDefault="00303CC0" w:rsidP="00303CC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03C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РЕШЕНИЕ</w:t>
      </w:r>
    </w:p>
    <w:p w:rsidR="00235B29" w:rsidRPr="00303CC0" w:rsidRDefault="00235B29" w:rsidP="0046117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03CC0" w:rsidRDefault="00DF4429" w:rsidP="00303CC0">
      <w:pPr>
        <w:spacing w:after="0" w:line="228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03</w:t>
      </w:r>
      <w:r w:rsidR="00F5613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декабря 202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1</w:t>
      </w:r>
      <w:r w:rsidR="00303CC0" w:rsidRPr="00303CC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года №</w:t>
      </w:r>
      <w:r w:rsidR="0021125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10/2</w:t>
      </w:r>
    </w:p>
    <w:p w:rsidR="00235B29" w:rsidRPr="00303CC0" w:rsidRDefault="00235B29" w:rsidP="00303CC0">
      <w:pPr>
        <w:spacing w:after="0" w:line="228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tbl>
      <w:tblPr>
        <w:tblW w:w="4785" w:type="dxa"/>
        <w:tblCellSpacing w:w="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85"/>
      </w:tblGrid>
      <w:tr w:rsidR="00303CC0" w:rsidRPr="00CB3C1D" w:rsidTr="00E37FC2">
        <w:trPr>
          <w:tblCellSpacing w:w="0" w:type="dxa"/>
        </w:trPr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03CC0" w:rsidRPr="00CB3C1D" w:rsidRDefault="00303CC0" w:rsidP="004C60FE">
            <w:pPr>
              <w:spacing w:before="274" w:after="0" w:line="3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3C1D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 проведении дополнительных мероприятий по социально-экономическому</w:t>
            </w:r>
            <w:r w:rsidR="0046117F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развитию района Восточный в 202</w:t>
            </w:r>
            <w:r w:rsidR="004C60FE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2</w:t>
            </w:r>
            <w:r w:rsidRPr="00CB3C1D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году</w:t>
            </w:r>
          </w:p>
        </w:tc>
      </w:tr>
    </w:tbl>
    <w:p w:rsidR="00B06073" w:rsidRDefault="00303CC0" w:rsidP="00303CC0">
      <w:pPr>
        <w:shd w:val="clear" w:color="auto" w:fill="FFFFFF"/>
        <w:spacing w:before="274" w:after="274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 w:rsidRPr="00CB3C1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 соответствии с частью 6 статьи 1 Закона города Москвы от 11 июля 2012 года № 39 «О наделении органов местного самоуправления муниципальных округов в городе Москве отдельными полномочиями города Москвы», п.1.1 постановления Правительства Москвы от 13.09.2012 №484-ПП «О дополнительных мероприятиях по социально-экономическому развитию районов города Москвы» и принимая во внимание обращение главы управы района Восточный </w:t>
      </w:r>
      <w:r w:rsidRPr="005457C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от </w:t>
      </w:r>
      <w:r w:rsidR="00DF442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01</w:t>
      </w:r>
      <w:r w:rsidR="0046117F" w:rsidRPr="005457C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.12</w:t>
      </w:r>
      <w:r w:rsidR="00F56138" w:rsidRPr="005457C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.202</w:t>
      </w:r>
      <w:r w:rsidR="00DF442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</w:t>
      </w:r>
      <w:r w:rsidR="005457C9" w:rsidRPr="005457C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года № УР-3</w:t>
      </w:r>
      <w:r w:rsidR="00DF442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117</w:t>
      </w:r>
      <w:r w:rsidRPr="005457C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</w:t>
      </w:r>
      <w:r w:rsidRPr="00CB3C1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</w:p>
    <w:p w:rsidR="00303CC0" w:rsidRPr="00B06073" w:rsidRDefault="00303CC0" w:rsidP="00B06073">
      <w:pPr>
        <w:shd w:val="clear" w:color="auto" w:fill="FFFFFF"/>
        <w:spacing w:before="274" w:after="274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B06073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Совет депутатов решил:</w:t>
      </w:r>
    </w:p>
    <w:p w:rsidR="00303CC0" w:rsidRPr="00CB3C1D" w:rsidRDefault="00303CC0" w:rsidP="00382C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1. ​</w:t>
      </w:r>
      <w:r w:rsidRPr="00CB3C1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Провести дополнительные мероприятия по социально-экономическому</w:t>
      </w:r>
      <w:r w:rsidR="0046117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развитию района Восточный в 202</w:t>
      </w:r>
      <w:r w:rsidR="00DF442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</w:t>
      </w:r>
      <w:r w:rsidRPr="00CB3C1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году согласно приложению.</w:t>
      </w:r>
    </w:p>
    <w:p w:rsidR="00303CC0" w:rsidRPr="00CB3C1D" w:rsidRDefault="00303CC0" w:rsidP="00382C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2. ​</w:t>
      </w:r>
      <w:r w:rsidRPr="00CB3C1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Главе управы района Восточный города Москвы обеспечить реализацию </w:t>
      </w:r>
      <w:r w:rsidRPr="00B56DAD">
        <w:rPr>
          <w:rFonts w:ascii="Times New Roman" w:eastAsia="Times New Roman" w:hAnsi="Times New Roman"/>
          <w:sz w:val="28"/>
          <w:szCs w:val="28"/>
          <w:lang w:eastAsia="ru-RU"/>
        </w:rPr>
        <w:t>утвержденных в п.1 настоящего решения дополнительных</w:t>
      </w:r>
      <w:r w:rsidRPr="00CB3C1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мероприятий по социально-экономическому</w:t>
      </w:r>
      <w:r w:rsidR="0046117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F5613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развитию района Восточный в 202</w:t>
      </w:r>
      <w:r w:rsidR="00DF442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</w:t>
      </w:r>
      <w:r w:rsidRPr="00CB3C1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году.</w:t>
      </w:r>
    </w:p>
    <w:p w:rsidR="00B06073" w:rsidRDefault="00303CC0" w:rsidP="00382C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3. ​</w:t>
      </w:r>
      <w:r w:rsidR="00B06073" w:rsidRPr="00B06073">
        <w:t xml:space="preserve"> </w:t>
      </w:r>
      <w:r w:rsidR="00B06073" w:rsidRPr="00B0607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Опубликовать настоящее решение в бюллетене «Московский муниципальный вестник» и разместить на официальном сайте </w:t>
      </w:r>
      <w:r w:rsidR="0046117F" w:rsidRPr="0046117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        </w:t>
      </w:r>
      <w:hyperlink r:id="rId4" w:history="1">
        <w:r w:rsidR="0046117F" w:rsidRPr="005929E7">
          <w:rPr>
            <w:rStyle w:val="a3"/>
            <w:rFonts w:ascii="Times New Roman" w:eastAsia="Times New Roman" w:hAnsi="Times New Roman"/>
            <w:sz w:val="28"/>
            <w:szCs w:val="28"/>
            <w:lang w:eastAsia="ru-RU"/>
          </w:rPr>
          <w:t>www.</w:t>
        </w:r>
        <w:r w:rsidR="0046117F" w:rsidRPr="005929E7">
          <w:rPr>
            <w:rStyle w:val="a3"/>
            <w:rFonts w:ascii="Times New Roman" w:eastAsia="Times New Roman" w:hAnsi="Times New Roman"/>
            <w:sz w:val="28"/>
            <w:szCs w:val="28"/>
            <w:lang w:val="en-US" w:eastAsia="ru-RU"/>
          </w:rPr>
          <w:t>mo</w:t>
        </w:r>
        <w:r w:rsidR="0046117F" w:rsidRPr="005929E7">
          <w:rPr>
            <w:rStyle w:val="a3"/>
            <w:rFonts w:ascii="Times New Roman" w:eastAsia="Times New Roman" w:hAnsi="Times New Roman"/>
            <w:sz w:val="28"/>
            <w:szCs w:val="28"/>
            <w:lang w:eastAsia="ru-RU"/>
          </w:rPr>
          <w:t>-vostochnoe.ru</w:t>
        </w:r>
      </w:hyperlink>
      <w:r w:rsidR="00B06073" w:rsidRPr="00B0607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303CC0" w:rsidRPr="00CB3C1D" w:rsidRDefault="00303CC0" w:rsidP="00382C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4. ​</w:t>
      </w:r>
      <w:r w:rsidRPr="00CB3C1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Направить настоящее решение в управу района Восточный города Москвы, в префектуру Восточного административного округа города Москвы и Департамент территориальных органов исполнительной власти города Москвы в течение трех дней со дня его принятия.</w:t>
      </w:r>
    </w:p>
    <w:p w:rsidR="00303CC0" w:rsidRDefault="00303CC0" w:rsidP="00382C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5. ​</w:t>
      </w:r>
      <w:r w:rsidRPr="00CB3C1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Контроль за выполнением настоящего решения возложить на главу муниципального округа</w:t>
      </w:r>
      <w:r w:rsidR="0046117F" w:rsidRPr="0046117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46117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Восточный</w:t>
      </w:r>
      <w:r w:rsidRPr="00CB3C1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Перепечина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О.Н.</w:t>
      </w:r>
    </w:p>
    <w:p w:rsidR="00235B29" w:rsidRPr="00CB3C1D" w:rsidRDefault="00235B29" w:rsidP="00235B29">
      <w:pPr>
        <w:shd w:val="clear" w:color="auto" w:fill="FFFFFF"/>
        <w:spacing w:before="274"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303CC0" w:rsidRDefault="00303CC0" w:rsidP="00303CC0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CB3C1D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Глава муниципального округа </w:t>
      </w:r>
    </w:p>
    <w:p w:rsidR="00303CC0" w:rsidRPr="00B06073" w:rsidRDefault="00303CC0" w:rsidP="00B06073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ectPr w:rsidR="00303CC0" w:rsidRPr="00B06073" w:rsidSect="00303CC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CB3C1D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Восточный 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                                               </w:t>
      </w:r>
      <w:r w:rsidR="00B06073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                                </w:t>
      </w:r>
      <w:proofErr w:type="spellStart"/>
      <w:r w:rsidR="00B06073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О.Н.Перепечин</w:t>
      </w:r>
      <w:proofErr w:type="spellEnd"/>
      <w:r w:rsidR="00B06073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:rsidR="00DC70F9" w:rsidRPr="00B06073" w:rsidRDefault="00DC70F9" w:rsidP="00DC70F9">
      <w:pPr>
        <w:widowControl w:val="0"/>
        <w:suppressAutoHyphens/>
        <w:autoSpaceDE w:val="0"/>
        <w:spacing w:after="0" w:line="240" w:lineRule="auto"/>
        <w:ind w:left="4678"/>
        <w:jc w:val="right"/>
        <w:rPr>
          <w:rFonts w:ascii="Times New Roman" w:eastAsia="Times New Roman" w:hAnsi="Times New Roman" w:cs="Arial"/>
          <w:sz w:val="28"/>
          <w:szCs w:val="28"/>
          <w:lang w:eastAsia="ar-SA"/>
        </w:rPr>
      </w:pPr>
      <w:r w:rsidRPr="00B06073">
        <w:rPr>
          <w:rFonts w:ascii="Times New Roman" w:eastAsia="Times New Roman" w:hAnsi="Times New Roman" w:cs="Arial"/>
          <w:sz w:val="28"/>
          <w:szCs w:val="28"/>
          <w:lang w:eastAsia="ar-SA"/>
        </w:rPr>
        <w:lastRenderedPageBreak/>
        <w:t>Приложение</w:t>
      </w:r>
    </w:p>
    <w:p w:rsidR="00DC70F9" w:rsidRPr="00B06073" w:rsidRDefault="00DC70F9" w:rsidP="00DC70F9">
      <w:pPr>
        <w:widowControl w:val="0"/>
        <w:tabs>
          <w:tab w:val="center" w:pos="4960"/>
          <w:tab w:val="left" w:pos="5103"/>
          <w:tab w:val="right" w:pos="9921"/>
        </w:tabs>
        <w:suppressAutoHyphens/>
        <w:autoSpaceDE w:val="0"/>
        <w:spacing w:after="0" w:line="240" w:lineRule="auto"/>
        <w:ind w:left="4678"/>
        <w:jc w:val="right"/>
        <w:rPr>
          <w:rFonts w:ascii="Times New Roman" w:eastAsia="Times New Roman" w:hAnsi="Times New Roman" w:cs="Arial"/>
          <w:sz w:val="28"/>
          <w:szCs w:val="28"/>
          <w:lang w:eastAsia="ar-SA"/>
        </w:rPr>
      </w:pPr>
      <w:r w:rsidRPr="00B06073">
        <w:rPr>
          <w:rFonts w:ascii="Times New Roman" w:eastAsia="Times New Roman" w:hAnsi="Times New Roman" w:cs="Arial"/>
          <w:sz w:val="28"/>
          <w:szCs w:val="28"/>
          <w:lang w:eastAsia="ar-SA"/>
        </w:rPr>
        <w:t>к решению Совета депутатов</w:t>
      </w:r>
    </w:p>
    <w:p w:rsidR="00DC70F9" w:rsidRPr="00B06073" w:rsidRDefault="00DC70F9" w:rsidP="00DC70F9">
      <w:pPr>
        <w:widowControl w:val="0"/>
        <w:tabs>
          <w:tab w:val="center" w:pos="4960"/>
          <w:tab w:val="left" w:pos="5103"/>
          <w:tab w:val="right" w:pos="9921"/>
        </w:tabs>
        <w:suppressAutoHyphens/>
        <w:autoSpaceDE w:val="0"/>
        <w:spacing w:after="0" w:line="240" w:lineRule="auto"/>
        <w:ind w:left="4678"/>
        <w:jc w:val="right"/>
        <w:rPr>
          <w:rFonts w:ascii="Times New Roman" w:eastAsia="Times New Roman" w:hAnsi="Times New Roman" w:cs="Arial"/>
          <w:sz w:val="28"/>
          <w:szCs w:val="28"/>
          <w:lang w:eastAsia="ar-SA"/>
        </w:rPr>
      </w:pPr>
      <w:r>
        <w:rPr>
          <w:rFonts w:ascii="Times New Roman" w:eastAsia="Times New Roman" w:hAnsi="Times New Roman" w:cs="Arial"/>
          <w:sz w:val="28"/>
          <w:szCs w:val="28"/>
          <w:lang w:eastAsia="ar-SA"/>
        </w:rPr>
        <w:t xml:space="preserve">муниципального округа </w:t>
      </w:r>
      <w:r w:rsidRPr="00B06073">
        <w:rPr>
          <w:rFonts w:ascii="Times New Roman" w:eastAsia="Times New Roman" w:hAnsi="Times New Roman" w:cs="Arial"/>
          <w:sz w:val="28"/>
          <w:szCs w:val="28"/>
          <w:lang w:eastAsia="ar-SA"/>
        </w:rPr>
        <w:t>Восточный</w:t>
      </w:r>
    </w:p>
    <w:p w:rsidR="00DC70F9" w:rsidRDefault="00DC70F9" w:rsidP="00DC70F9">
      <w:pPr>
        <w:widowControl w:val="0"/>
        <w:suppressAutoHyphens/>
        <w:autoSpaceDE w:val="0"/>
        <w:spacing w:after="0" w:line="228" w:lineRule="auto"/>
        <w:ind w:left="4678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от 03 декабря 2021</w:t>
      </w:r>
      <w:r w:rsidRPr="00B0607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года №</w:t>
      </w:r>
      <w:r w:rsidR="00211256">
        <w:rPr>
          <w:rFonts w:ascii="Times New Roman" w:eastAsia="Times New Roman" w:hAnsi="Times New Roman" w:cs="Times New Roman"/>
          <w:sz w:val="28"/>
          <w:szCs w:val="28"/>
          <w:lang w:eastAsia="ar-SA"/>
        </w:rPr>
        <w:t>10/2</w:t>
      </w:r>
    </w:p>
    <w:p w:rsidR="00DC70F9" w:rsidRPr="00450FEF" w:rsidRDefault="00DC70F9" w:rsidP="00DC70F9">
      <w:pPr>
        <w:widowControl w:val="0"/>
        <w:suppressAutoHyphens/>
        <w:autoSpaceDE w:val="0"/>
        <w:spacing w:after="0" w:line="228" w:lineRule="auto"/>
        <w:ind w:left="4678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DC70F9" w:rsidRDefault="00DC70F9" w:rsidP="00DC70F9">
      <w:pPr>
        <w:shd w:val="clear" w:color="auto" w:fill="FFFFFF"/>
        <w:spacing w:before="100" w:beforeAutospacing="1" w:after="202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CB3C1D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Перечень дополнительных мероприятий по социально-экономическому 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развитию района Восточный в 2022</w:t>
      </w:r>
      <w:r w:rsidRPr="00CB3C1D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году</w:t>
      </w:r>
    </w:p>
    <w:p w:rsidR="00DC70F9" w:rsidRPr="00142B9F" w:rsidRDefault="00DC70F9" w:rsidP="00DC70F9">
      <w:pPr>
        <w:shd w:val="clear" w:color="auto" w:fill="FFFFFF"/>
        <w:spacing w:before="100" w:beforeAutospacing="1" w:after="202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tbl>
      <w:tblPr>
        <w:tblW w:w="9524" w:type="dxa"/>
        <w:tblCellSpacing w:w="0" w:type="dxa"/>
        <w:tblInd w:w="-13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20"/>
        <w:gridCol w:w="2814"/>
        <w:gridCol w:w="3582"/>
        <w:gridCol w:w="2308"/>
      </w:tblGrid>
      <w:tr w:rsidR="00DC70F9" w:rsidRPr="00B56DAD" w:rsidTr="002A346B">
        <w:trPr>
          <w:trHeight w:val="265"/>
          <w:tblCellSpacing w:w="0" w:type="dxa"/>
        </w:trPr>
        <w:tc>
          <w:tcPr>
            <w:tcW w:w="820" w:type="dxa"/>
            <w:tcBorders>
              <w:top w:val="single" w:sz="8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C70F9" w:rsidRPr="00B56DAD" w:rsidRDefault="00DC70F9" w:rsidP="002A34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6D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№п/п</w:t>
            </w:r>
          </w:p>
        </w:tc>
        <w:tc>
          <w:tcPr>
            <w:tcW w:w="2814" w:type="dxa"/>
            <w:tcBorders>
              <w:top w:val="single" w:sz="8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C70F9" w:rsidRPr="00B56DAD" w:rsidRDefault="00DC70F9" w:rsidP="002A34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6D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Адрес объекта</w:t>
            </w:r>
          </w:p>
        </w:tc>
        <w:tc>
          <w:tcPr>
            <w:tcW w:w="3582" w:type="dxa"/>
            <w:tcBorders>
              <w:top w:val="single" w:sz="8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C70F9" w:rsidRPr="00B56DAD" w:rsidRDefault="00DC70F9" w:rsidP="002A34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6D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Виды работ</w:t>
            </w:r>
          </w:p>
        </w:tc>
        <w:tc>
          <w:tcPr>
            <w:tcW w:w="2308" w:type="dxa"/>
            <w:tcBorders>
              <w:top w:val="single" w:sz="8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C70F9" w:rsidRPr="00B56DAD" w:rsidRDefault="00DC70F9" w:rsidP="002A34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6D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умма </w:t>
            </w:r>
            <w:r w:rsidRPr="00B56D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(тыс. руб.)</w:t>
            </w:r>
          </w:p>
        </w:tc>
      </w:tr>
      <w:tr w:rsidR="00DC70F9" w:rsidRPr="00B56DAD" w:rsidTr="00DC70F9">
        <w:trPr>
          <w:trHeight w:val="375"/>
          <w:tblCellSpacing w:w="0" w:type="dxa"/>
        </w:trPr>
        <w:tc>
          <w:tcPr>
            <w:tcW w:w="9524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C70F9" w:rsidRPr="00D528AD" w:rsidRDefault="00DC70F9" w:rsidP="002A34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56DA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1. Оказание материальной помощи льготным категориям граждан</w:t>
            </w:r>
          </w:p>
        </w:tc>
      </w:tr>
      <w:tr w:rsidR="00DC70F9" w:rsidRPr="00B56DAD" w:rsidTr="002A346B">
        <w:trPr>
          <w:trHeight w:val="265"/>
          <w:tblCellSpacing w:w="0" w:type="dxa"/>
        </w:trPr>
        <w:tc>
          <w:tcPr>
            <w:tcW w:w="8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C70F9" w:rsidRPr="00B56DAD" w:rsidRDefault="00DC70F9" w:rsidP="00DC70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6D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28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C70F9" w:rsidRPr="00B56DAD" w:rsidRDefault="00DC70F9" w:rsidP="00DC70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6D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 соответствии с заявлениями в течение года</w:t>
            </w:r>
          </w:p>
        </w:tc>
        <w:tc>
          <w:tcPr>
            <w:tcW w:w="35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C70F9" w:rsidRPr="00B56DAD" w:rsidRDefault="00DC70F9" w:rsidP="00DC70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6D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Оказание материальной помощи </w:t>
            </w:r>
            <w:r w:rsidR="006F39A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гражданам </w:t>
            </w:r>
            <w:r w:rsidRPr="00B56D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(денежное)</w:t>
            </w:r>
          </w:p>
        </w:tc>
        <w:tc>
          <w:tcPr>
            <w:tcW w:w="23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C70F9" w:rsidRPr="00B56DAD" w:rsidRDefault="00DC70F9" w:rsidP="00DC70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B56D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DC70F9" w:rsidRPr="00B56DAD" w:rsidTr="002A346B">
        <w:trPr>
          <w:trHeight w:val="265"/>
          <w:tblCellSpacing w:w="0" w:type="dxa"/>
        </w:trPr>
        <w:tc>
          <w:tcPr>
            <w:tcW w:w="8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C70F9" w:rsidRPr="00B56DAD" w:rsidRDefault="00DC70F9" w:rsidP="00DC70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28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C70F9" w:rsidRPr="00B56DAD" w:rsidRDefault="00DC70F9" w:rsidP="00DC70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6D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 соответствии с заявлениями в течение года</w:t>
            </w:r>
          </w:p>
        </w:tc>
        <w:tc>
          <w:tcPr>
            <w:tcW w:w="35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C70F9" w:rsidRPr="00B56DAD" w:rsidRDefault="00DC70F9" w:rsidP="00DC70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6D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Оказание помощи гражданам в натуральном выражении (приобретение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товаров длительного пользования, приобретение</w:t>
            </w:r>
            <w:r w:rsidRPr="00B56D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про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дуктовых наборов</w:t>
            </w:r>
            <w:r w:rsidRPr="00B56D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3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C70F9" w:rsidRPr="00B56DAD" w:rsidRDefault="00DC70F9" w:rsidP="00DC70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</w:tr>
      <w:tr w:rsidR="00DC70F9" w:rsidRPr="00B56DAD" w:rsidTr="002A346B">
        <w:trPr>
          <w:trHeight w:val="265"/>
          <w:tblCellSpacing w:w="0" w:type="dxa"/>
        </w:trPr>
        <w:tc>
          <w:tcPr>
            <w:tcW w:w="8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C70F9" w:rsidRDefault="00DC70F9" w:rsidP="00DC70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1.3. </w:t>
            </w:r>
          </w:p>
        </w:tc>
        <w:tc>
          <w:tcPr>
            <w:tcW w:w="28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C70F9" w:rsidRPr="00B56DAD" w:rsidRDefault="00DC70F9" w:rsidP="00DC70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6D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 соответствии с заявлениями в течение года</w:t>
            </w:r>
          </w:p>
        </w:tc>
        <w:tc>
          <w:tcPr>
            <w:tcW w:w="35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C70F9" w:rsidRPr="00B56DAD" w:rsidRDefault="00DC70F9" w:rsidP="00DC70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6D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Организация оказания социально-бытовых услуг (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химчистка</w:t>
            </w:r>
            <w:r w:rsidRPr="00B56D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3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C70F9" w:rsidRPr="00B56DAD" w:rsidRDefault="00DC70F9" w:rsidP="00DC70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</w:t>
            </w:r>
            <w:r w:rsidRPr="00B56D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DC70F9" w:rsidRPr="00B56DAD" w:rsidTr="002A346B">
        <w:trPr>
          <w:trHeight w:val="265"/>
          <w:tblCellSpacing w:w="0" w:type="dxa"/>
        </w:trPr>
        <w:tc>
          <w:tcPr>
            <w:tcW w:w="9524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C70F9" w:rsidRPr="00B56DAD" w:rsidRDefault="00DC70F9" w:rsidP="00DC70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  <w:r w:rsidRPr="00B56DA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D528A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Осуществление досуговой и социально-воспитательной работы с населением по месту жительства</w:t>
            </w:r>
          </w:p>
        </w:tc>
      </w:tr>
      <w:tr w:rsidR="00DC70F9" w:rsidRPr="00B56DAD" w:rsidTr="002A346B">
        <w:trPr>
          <w:trHeight w:val="828"/>
          <w:tblCellSpacing w:w="0" w:type="dxa"/>
        </w:trPr>
        <w:tc>
          <w:tcPr>
            <w:tcW w:w="8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C70F9" w:rsidRPr="00B56DAD" w:rsidRDefault="00135A72" w:rsidP="00135A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  <w:r w:rsidR="00DC70F9" w:rsidRPr="00B56D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  <w:r w:rsidR="00DC70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C70F9" w:rsidRPr="00B56DAD" w:rsidRDefault="00DC70F9" w:rsidP="00DC70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6D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В соответствии с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планом работы с населением </w:t>
            </w:r>
          </w:p>
        </w:tc>
        <w:tc>
          <w:tcPr>
            <w:tcW w:w="35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C70F9" w:rsidRPr="00B56DAD" w:rsidRDefault="00DC70F9" w:rsidP="00DC70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Проведение праздничных мероприятий</w:t>
            </w:r>
          </w:p>
        </w:tc>
        <w:tc>
          <w:tcPr>
            <w:tcW w:w="23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C70F9" w:rsidRPr="00B56DAD" w:rsidRDefault="00DC70F9" w:rsidP="00DC70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B56D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DC70F9" w:rsidRPr="00B56DAD" w:rsidTr="002A346B">
        <w:trPr>
          <w:trHeight w:val="1079"/>
          <w:tblCellSpacing w:w="0" w:type="dxa"/>
        </w:trPr>
        <w:tc>
          <w:tcPr>
            <w:tcW w:w="8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C70F9" w:rsidRPr="00B56DAD" w:rsidRDefault="00135A72" w:rsidP="00135A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  <w:r w:rsidR="00DC70F9" w:rsidRPr="00B56D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  <w:r w:rsidR="00DC70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C70F9" w:rsidRPr="00B56DAD" w:rsidRDefault="00DC70F9" w:rsidP="00DC70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6D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В соответствии с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планом работы с населением</w:t>
            </w:r>
          </w:p>
        </w:tc>
        <w:tc>
          <w:tcPr>
            <w:tcW w:w="35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C70F9" w:rsidRDefault="00DC70F9" w:rsidP="00DC70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Организация экскурсий для жителей района</w:t>
            </w:r>
          </w:p>
        </w:tc>
        <w:tc>
          <w:tcPr>
            <w:tcW w:w="23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C70F9" w:rsidRDefault="00DC70F9" w:rsidP="00DC70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</w:tr>
      <w:tr w:rsidR="00DC70F9" w:rsidRPr="00B56DAD" w:rsidTr="002A346B">
        <w:trPr>
          <w:trHeight w:val="1156"/>
          <w:tblCellSpacing w:w="0" w:type="dxa"/>
        </w:trPr>
        <w:tc>
          <w:tcPr>
            <w:tcW w:w="8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C70F9" w:rsidRPr="00B56DAD" w:rsidRDefault="00135A72" w:rsidP="00135A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  <w:r w:rsidR="00DC70F9" w:rsidRPr="00B56D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  <w:r w:rsidR="00DC70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C70F9" w:rsidRPr="00B56DAD" w:rsidRDefault="00DC70F9" w:rsidP="00DC70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6D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В соответствии с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планом работы с населением</w:t>
            </w:r>
          </w:p>
        </w:tc>
        <w:tc>
          <w:tcPr>
            <w:tcW w:w="35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C70F9" w:rsidRDefault="00DC70F9" w:rsidP="00DC70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Приобретение цветочной продукции</w:t>
            </w:r>
            <w:r w:rsidR="006F39A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и сувенирной продукции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для поздравления жителей района</w:t>
            </w:r>
          </w:p>
        </w:tc>
        <w:tc>
          <w:tcPr>
            <w:tcW w:w="23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C70F9" w:rsidRDefault="00DC70F9" w:rsidP="00DC70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135A72" w:rsidRPr="00B56DAD" w:rsidTr="00252C4A">
        <w:trPr>
          <w:trHeight w:val="413"/>
          <w:tblCellSpacing w:w="0" w:type="dxa"/>
        </w:trPr>
        <w:tc>
          <w:tcPr>
            <w:tcW w:w="9524" w:type="dxa"/>
            <w:gridSpan w:val="4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35A72" w:rsidRDefault="00135A72" w:rsidP="00135A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  <w:r w:rsidRPr="00B56DA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Резерв</w:t>
            </w:r>
          </w:p>
        </w:tc>
      </w:tr>
      <w:tr w:rsidR="00135A72" w:rsidRPr="00B56DAD" w:rsidTr="00135A72">
        <w:trPr>
          <w:trHeight w:val="413"/>
          <w:tblCellSpacing w:w="0" w:type="dxa"/>
        </w:trPr>
        <w:tc>
          <w:tcPr>
            <w:tcW w:w="820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35A72" w:rsidRPr="00135A72" w:rsidRDefault="00135A72" w:rsidP="00135A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35A7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</w:tcPr>
          <w:p w:rsidR="00135A72" w:rsidRPr="006F39AF" w:rsidRDefault="00135A72" w:rsidP="002A34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F39A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Резерв</w:t>
            </w:r>
          </w:p>
        </w:tc>
        <w:tc>
          <w:tcPr>
            <w:tcW w:w="3582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</w:tcPr>
          <w:p w:rsidR="00135A72" w:rsidRDefault="00135A72" w:rsidP="002A34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08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</w:tcPr>
          <w:p w:rsidR="00135A72" w:rsidRPr="006F39AF" w:rsidRDefault="006F39AF" w:rsidP="006F39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F39A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218,30</w:t>
            </w:r>
          </w:p>
        </w:tc>
      </w:tr>
      <w:tr w:rsidR="00DC70F9" w:rsidRPr="00B56DAD" w:rsidTr="002A346B">
        <w:trPr>
          <w:trHeight w:val="413"/>
          <w:tblCellSpacing w:w="0" w:type="dxa"/>
        </w:trPr>
        <w:tc>
          <w:tcPr>
            <w:tcW w:w="7216" w:type="dxa"/>
            <w:gridSpan w:val="3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C70F9" w:rsidRPr="00B56DAD" w:rsidRDefault="00DC70F9" w:rsidP="002A346B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6DA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 по всем мероприятиям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C70F9" w:rsidRPr="00B56DAD" w:rsidRDefault="006F39AF" w:rsidP="006F39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1118</w:t>
            </w:r>
            <w:r w:rsidR="00DC70F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30</w:t>
            </w:r>
          </w:p>
        </w:tc>
      </w:tr>
    </w:tbl>
    <w:p w:rsidR="00DC70F9" w:rsidRDefault="00DC70F9" w:rsidP="00DC70F9"/>
    <w:p w:rsidR="00DC70F9" w:rsidRDefault="00DC70F9" w:rsidP="00DC70F9"/>
    <w:sectPr w:rsidR="00DC70F9" w:rsidSect="00142B9F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4B09"/>
    <w:rsid w:val="00050B39"/>
    <w:rsid w:val="000D3A9A"/>
    <w:rsid w:val="00135A72"/>
    <w:rsid w:val="00142B9F"/>
    <w:rsid w:val="00175EB1"/>
    <w:rsid w:val="001C31A1"/>
    <w:rsid w:val="00211256"/>
    <w:rsid w:val="00235B29"/>
    <w:rsid w:val="0025233A"/>
    <w:rsid w:val="00273930"/>
    <w:rsid w:val="002C04AB"/>
    <w:rsid w:val="00303CC0"/>
    <w:rsid w:val="00382CEB"/>
    <w:rsid w:val="0040764B"/>
    <w:rsid w:val="00414401"/>
    <w:rsid w:val="00450FEF"/>
    <w:rsid w:val="0046117F"/>
    <w:rsid w:val="004C60FE"/>
    <w:rsid w:val="005457C9"/>
    <w:rsid w:val="00581D99"/>
    <w:rsid w:val="00640C11"/>
    <w:rsid w:val="006F39AF"/>
    <w:rsid w:val="00B06073"/>
    <w:rsid w:val="00D528AD"/>
    <w:rsid w:val="00DB4B09"/>
    <w:rsid w:val="00DC70F9"/>
    <w:rsid w:val="00DD3542"/>
    <w:rsid w:val="00DF4429"/>
    <w:rsid w:val="00F56138"/>
    <w:rsid w:val="00FD5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76C602-84C6-4C9B-A3B2-E83285F69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06073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528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528AD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4144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886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8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6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mo-vostochno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434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26</cp:revision>
  <cp:lastPrinted>2021-12-02T06:59:00Z</cp:lastPrinted>
  <dcterms:created xsi:type="dcterms:W3CDTF">2018-11-12T07:43:00Z</dcterms:created>
  <dcterms:modified xsi:type="dcterms:W3CDTF">2021-12-05T09:49:00Z</dcterms:modified>
</cp:coreProperties>
</file>