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76A" w:rsidRPr="00417509" w:rsidRDefault="0010076A" w:rsidP="00D4606E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0076A" w:rsidRPr="005D14E3" w:rsidRDefault="0010076A" w:rsidP="00D4606E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4E3">
        <w:rPr>
          <w:rFonts w:ascii="Times New Roman" w:hAnsi="Times New Roman" w:cs="Times New Roman"/>
          <w:sz w:val="28"/>
          <w:szCs w:val="28"/>
        </w:rPr>
        <w:t>СОВЕТ ДЕПУТАТОВ</w:t>
      </w:r>
    </w:p>
    <w:p w:rsidR="0010076A" w:rsidRPr="005D14E3" w:rsidRDefault="0010076A" w:rsidP="00D4606E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4E3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10076A" w:rsidRPr="005D14E3" w:rsidRDefault="0010076A" w:rsidP="00D4606E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4E3">
        <w:rPr>
          <w:rFonts w:ascii="Times New Roman" w:hAnsi="Times New Roman" w:cs="Times New Roman"/>
          <w:sz w:val="28"/>
          <w:szCs w:val="28"/>
        </w:rPr>
        <w:t>ВОСТОЧНЫЙ</w:t>
      </w:r>
    </w:p>
    <w:p w:rsidR="0010076A" w:rsidRPr="005D14E3" w:rsidRDefault="0010076A" w:rsidP="00D4606E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076A" w:rsidRPr="005D14E3" w:rsidRDefault="0010076A" w:rsidP="00D4606E">
      <w:pPr>
        <w:widowControl w:val="0"/>
        <w:autoSpaceDE w:val="0"/>
        <w:autoSpaceDN w:val="0"/>
        <w:adjustRightInd w:val="0"/>
        <w:spacing w:after="0" w:line="23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14E3">
        <w:rPr>
          <w:rFonts w:ascii="Times New Roman" w:hAnsi="Times New Roman" w:cs="Times New Roman"/>
          <w:sz w:val="28"/>
          <w:szCs w:val="28"/>
        </w:rPr>
        <w:t>РЕШЕНИЕ</w:t>
      </w:r>
    </w:p>
    <w:p w:rsidR="0010076A" w:rsidRPr="00417509" w:rsidRDefault="0010076A" w:rsidP="00D4606E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0076A" w:rsidRPr="00417509" w:rsidRDefault="0010076A" w:rsidP="00D4606E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sz w:val="28"/>
          <w:szCs w:val="28"/>
        </w:rPr>
      </w:pPr>
    </w:p>
    <w:p w:rsidR="0010076A" w:rsidRPr="005D14E3" w:rsidRDefault="0010076A" w:rsidP="004175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16 сентября 2021 года №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7</w:t>
      </w:r>
      <w:r w:rsidRPr="005D14E3">
        <w:rPr>
          <w:rFonts w:ascii="Times New Roman" w:hAnsi="Times New Roman" w:cs="Times New Roman"/>
          <w:sz w:val="28"/>
          <w:szCs w:val="28"/>
          <w:u w:val="single"/>
        </w:rPr>
        <w:t>/5</w:t>
      </w:r>
    </w:p>
    <w:p w:rsidR="0010076A" w:rsidRPr="00417509" w:rsidRDefault="0010076A" w:rsidP="0041750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0076A" w:rsidRPr="005D14E3" w:rsidRDefault="0010076A" w:rsidP="00417509">
      <w:pPr>
        <w:tabs>
          <w:tab w:val="left" w:pos="5103"/>
        </w:tabs>
        <w:autoSpaceDE w:val="0"/>
        <w:autoSpaceDN w:val="0"/>
        <w:adjustRightInd w:val="0"/>
        <w:spacing w:after="0" w:line="240" w:lineRule="auto"/>
        <w:ind w:right="4394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0076A" w:rsidRPr="00F349F6" w:rsidRDefault="0010076A" w:rsidP="00417509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425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изменения</w:t>
      </w:r>
      <w:r w:rsidRPr="002E226A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решение </w:t>
      </w:r>
      <w:r w:rsidRPr="002E226A">
        <w:rPr>
          <w:rFonts w:ascii="Times New Roman" w:hAnsi="Times New Roman" w:cs="Times New Roman"/>
          <w:b/>
          <w:bCs/>
          <w:sz w:val="28"/>
          <w:szCs w:val="28"/>
        </w:rPr>
        <w:t xml:space="preserve">Совета депутатов </w:t>
      </w:r>
      <w:r w:rsidRPr="00F349F6">
        <w:rPr>
          <w:rFonts w:ascii="Times New Roman" w:hAnsi="Times New Roman" w:cs="Times New Roman"/>
          <w:b/>
          <w:bCs/>
          <w:sz w:val="28"/>
          <w:szCs w:val="28"/>
        </w:rPr>
        <w:t>муниципального округа</w:t>
      </w:r>
      <w:r w:rsidRPr="002E226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Восточный</w:t>
      </w:r>
      <w:r w:rsidRPr="00745FE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29 мая 2018 года № 8/2 </w:t>
      </w:r>
      <w:r w:rsidRPr="00F349F6">
        <w:rPr>
          <w:rFonts w:ascii="Times New Roman" w:hAnsi="Times New Roman" w:cs="Times New Roman"/>
          <w:b/>
          <w:bCs/>
          <w:sz w:val="28"/>
          <w:szCs w:val="28"/>
        </w:rPr>
        <w:t>«О порядке размещения сведений о доходах, расходах, об имуществе и обязательствах имущественного характера, представленных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49F6">
        <w:rPr>
          <w:rFonts w:ascii="Times New Roman" w:hAnsi="Times New Roman" w:cs="Times New Roman"/>
          <w:b/>
          <w:bCs/>
          <w:sz w:val="28"/>
          <w:szCs w:val="28"/>
        </w:rPr>
        <w:t>лицами, замещающими муниципальные должности, на официальном сайте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49F6">
        <w:rPr>
          <w:rFonts w:ascii="Times New Roman" w:hAnsi="Times New Roman" w:cs="Times New Roman"/>
          <w:b/>
          <w:bCs/>
          <w:sz w:val="28"/>
          <w:szCs w:val="28"/>
        </w:rPr>
        <w:t>органов местного самоуправления муниципального округа Восточный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49F6">
        <w:rPr>
          <w:rFonts w:ascii="Times New Roman" w:hAnsi="Times New Roman" w:cs="Times New Roman"/>
          <w:b/>
          <w:bCs/>
          <w:sz w:val="28"/>
          <w:szCs w:val="28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49F6">
        <w:rPr>
          <w:rFonts w:ascii="Times New Roman" w:hAnsi="Times New Roman" w:cs="Times New Roman"/>
          <w:b/>
          <w:bCs/>
          <w:sz w:val="28"/>
          <w:szCs w:val="28"/>
        </w:rPr>
        <w:t>(или) предоставления этих сведений общероссийским средствам массовой информации для опубликования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10076A" w:rsidRDefault="0010076A" w:rsidP="00D4606E">
      <w:pPr>
        <w:widowControl w:val="0"/>
        <w:autoSpaceDE w:val="0"/>
        <w:autoSpaceDN w:val="0"/>
        <w:adjustRightInd w:val="0"/>
        <w:spacing w:after="0" w:line="23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0076A" w:rsidRDefault="0010076A" w:rsidP="00D4606E">
      <w:pPr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  <w:t xml:space="preserve">На основании части 4.3 статьи 12.1 Федерального закона </w:t>
      </w:r>
      <w:r>
        <w:rPr>
          <w:rFonts w:ascii="Times New Roman" w:hAnsi="Times New Roman" w:cs="Times New Roman"/>
          <w:sz w:val="28"/>
          <w:szCs w:val="28"/>
        </w:rPr>
        <w:t>от 25 декабря 2008 года № 273-ФЗ «О противодействии коррупции»,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 части 4 статьи 8 Ф</w:t>
      </w:r>
      <w:r w:rsidRPr="0039666B">
        <w:rPr>
          <w:rFonts w:ascii="Times New Roman" w:hAnsi="Times New Roman" w:cs="Times New Roman"/>
          <w:sz w:val="28"/>
          <w:szCs w:val="28"/>
        </w:rPr>
        <w:t>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39666B">
        <w:rPr>
          <w:rFonts w:ascii="Times New Roman" w:hAnsi="Times New Roman" w:cs="Times New Roman"/>
          <w:sz w:val="28"/>
          <w:szCs w:val="28"/>
        </w:rPr>
        <w:t xml:space="preserve"> закона</w:t>
      </w:r>
      <w:r>
        <w:rPr>
          <w:rFonts w:ascii="Times New Roman" w:hAnsi="Times New Roman" w:cs="Times New Roman"/>
          <w:sz w:val="28"/>
          <w:szCs w:val="28"/>
        </w:rPr>
        <w:t xml:space="preserve"> от 3 декабря 2012 </w:t>
      </w:r>
      <w:r w:rsidRPr="0039666B">
        <w:rPr>
          <w:rFonts w:ascii="Times New Roman" w:hAnsi="Times New Roman" w:cs="Times New Roman"/>
          <w:sz w:val="28"/>
          <w:szCs w:val="28"/>
        </w:rPr>
        <w:t xml:space="preserve">года № </w:t>
      </w:r>
      <w:r>
        <w:rPr>
          <w:rFonts w:ascii="Times New Roman" w:hAnsi="Times New Roman" w:cs="Times New Roman"/>
          <w:sz w:val="28"/>
          <w:szCs w:val="28"/>
        </w:rPr>
        <w:t>230</w:t>
      </w:r>
      <w:r w:rsidRPr="0039666B">
        <w:rPr>
          <w:rFonts w:ascii="Times New Roman" w:hAnsi="Times New Roman" w:cs="Times New Roman"/>
          <w:sz w:val="28"/>
          <w:szCs w:val="28"/>
        </w:rPr>
        <w:t>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F4D3D">
        <w:rPr>
          <w:rFonts w:ascii="Times New Roman" w:hAnsi="Times New Roman" w:cs="Times New Roman"/>
          <w:sz w:val="28"/>
          <w:szCs w:val="28"/>
        </w:rPr>
        <w:t>«О контроле за соответствием расходов лиц, замещающих государственные должности, и иных лиц их доходам»</w:t>
      </w:r>
      <w:r>
        <w:rPr>
          <w:rFonts w:ascii="Times New Roman" w:hAnsi="Times New Roman" w:cs="Times New Roman"/>
          <w:sz w:val="28"/>
          <w:szCs w:val="28"/>
        </w:rPr>
        <w:t>, руководствуясь У</w:t>
      </w:r>
      <w:r w:rsidRPr="000E23CD">
        <w:rPr>
          <w:rFonts w:ascii="Times New Roman" w:hAnsi="Times New Roman" w:cs="Times New Roman"/>
          <w:sz w:val="28"/>
          <w:szCs w:val="28"/>
        </w:rPr>
        <w:t>каз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Pr="000E23CD">
        <w:rPr>
          <w:rFonts w:ascii="Times New Roman" w:hAnsi="Times New Roman" w:cs="Times New Roman"/>
          <w:sz w:val="28"/>
          <w:szCs w:val="28"/>
        </w:rPr>
        <w:t xml:space="preserve">Президента Российской Федерации </w:t>
      </w:r>
      <w:r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  <w:lang w:eastAsia="en-US"/>
        </w:rPr>
        <w:t xml:space="preserve">8 июля 2013 года № 613 «Вопросы противодействия коррупции», </w:t>
      </w:r>
      <w:r>
        <w:rPr>
          <w:rFonts w:ascii="Times New Roman" w:hAnsi="Times New Roman" w:cs="Times New Roman"/>
          <w:sz w:val="28"/>
          <w:szCs w:val="28"/>
        </w:rPr>
        <w:t>Совет депутатов решил:</w:t>
      </w:r>
    </w:p>
    <w:p w:rsidR="0010076A" w:rsidRDefault="0010076A" w:rsidP="00A32798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2E226A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в решение</w:t>
      </w:r>
      <w:r w:rsidRPr="002E226A">
        <w:rPr>
          <w:rFonts w:ascii="Times New Roman" w:hAnsi="Times New Roman" w:cs="Times New Roman"/>
          <w:sz w:val="28"/>
          <w:szCs w:val="28"/>
        </w:rPr>
        <w:t xml:space="preserve"> Совета депутатов </w:t>
      </w:r>
      <w:r w:rsidRPr="00F349F6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2E226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349F6">
        <w:rPr>
          <w:rFonts w:ascii="Times New Roman" w:hAnsi="Times New Roman" w:cs="Times New Roman"/>
          <w:sz w:val="28"/>
          <w:szCs w:val="28"/>
        </w:rPr>
        <w:t>Восточный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2E226A">
        <w:rPr>
          <w:rFonts w:ascii="Times New Roman" w:hAnsi="Times New Roman" w:cs="Times New Roman"/>
          <w:sz w:val="28"/>
          <w:szCs w:val="28"/>
        </w:rPr>
        <w:t>от </w:t>
      </w:r>
      <w:r>
        <w:rPr>
          <w:rFonts w:ascii="Times New Roman" w:hAnsi="Times New Roman" w:cs="Times New Roman"/>
          <w:sz w:val="28"/>
          <w:szCs w:val="28"/>
        </w:rPr>
        <w:t>29 мая 2018</w:t>
      </w:r>
      <w:r w:rsidRPr="002E226A">
        <w:rPr>
          <w:rFonts w:ascii="Times New Roman" w:hAnsi="Times New Roman" w:cs="Times New Roman"/>
          <w:sz w:val="28"/>
          <w:szCs w:val="28"/>
        </w:rPr>
        <w:t xml:space="preserve"> года </w:t>
      </w:r>
      <w:r>
        <w:rPr>
          <w:rFonts w:ascii="Times New Roman" w:hAnsi="Times New Roman" w:cs="Times New Roman"/>
          <w:sz w:val="28"/>
          <w:szCs w:val="28"/>
        </w:rPr>
        <w:t>№8/2</w:t>
      </w:r>
      <w:r w:rsidRPr="002E226A">
        <w:rPr>
          <w:rFonts w:ascii="Times New Roman" w:hAnsi="Times New Roman" w:cs="Times New Roman"/>
          <w:sz w:val="28"/>
          <w:szCs w:val="28"/>
        </w:rPr>
        <w:t xml:space="preserve"> «</w:t>
      </w:r>
      <w:r w:rsidRPr="00F76127">
        <w:rPr>
          <w:rFonts w:ascii="Times New Roman" w:hAnsi="Times New Roman" w:cs="Times New Roman"/>
          <w:sz w:val="28"/>
          <w:szCs w:val="28"/>
        </w:rPr>
        <w:t>О порядке размещения сведений о доходах, расходах, об имуществе и обязательствах имущественного характера, представленных лицами, замещающими муницип</w:t>
      </w:r>
      <w:r>
        <w:rPr>
          <w:rFonts w:ascii="Times New Roman" w:hAnsi="Times New Roman" w:cs="Times New Roman"/>
          <w:sz w:val="28"/>
          <w:szCs w:val="28"/>
        </w:rPr>
        <w:t>альные должности, на официальном сайте</w:t>
      </w:r>
      <w:r w:rsidRPr="00F76127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Pr="00F349F6">
        <w:rPr>
          <w:rFonts w:ascii="Times New Roman" w:hAnsi="Times New Roman" w:cs="Times New Roman"/>
          <w:sz w:val="28"/>
          <w:szCs w:val="28"/>
        </w:rPr>
        <w:t>муниципального округа Восточный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F76127">
        <w:rPr>
          <w:rFonts w:ascii="Times New Roman" w:hAnsi="Times New Roman" w:cs="Times New Roman"/>
          <w:sz w:val="28"/>
          <w:szCs w:val="28"/>
        </w:rPr>
        <w:t>и (или) предоставления этих сведений общероссийским средствам массовой информации для опубликования</w:t>
      </w:r>
      <w:r>
        <w:rPr>
          <w:rFonts w:ascii="Times New Roman" w:hAnsi="Times New Roman" w:cs="Times New Roman"/>
          <w:sz w:val="28"/>
          <w:szCs w:val="28"/>
        </w:rPr>
        <w:t>» изменение, изложив подпункт 4 пункта 2 приложения к решению в следующей редакции:</w:t>
      </w:r>
    </w:p>
    <w:p w:rsidR="0010076A" w:rsidRPr="00A32798" w:rsidRDefault="0010076A" w:rsidP="00A32798">
      <w:pPr>
        <w:widowControl w:val="0"/>
        <w:autoSpaceDE w:val="0"/>
        <w:autoSpaceDN w:val="0"/>
        <w:adjustRightInd w:val="0"/>
        <w:spacing w:after="0" w:line="23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3279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4) </w:t>
      </w:r>
      <w:r w:rsidRPr="00A2127D">
        <w:rPr>
          <w:rFonts w:ascii="Times New Roman" w:hAnsi="Times New Roman" w:cs="Times New Roman"/>
          <w:sz w:val="28"/>
          <w:szCs w:val="28"/>
        </w:rPr>
        <w:t xml:space="preserve">сведения об источниках получения средств, за счет которых </w:t>
      </w:r>
      <w:r>
        <w:rPr>
          <w:rFonts w:ascii="Times New Roman" w:hAnsi="Times New Roman" w:cs="Times New Roman"/>
          <w:sz w:val="28"/>
          <w:szCs w:val="28"/>
        </w:rPr>
        <w:t>в течение календарного года, предшествующего году представления сведений о доходах и расходах,</w:t>
      </w:r>
      <w:r w:rsidRPr="00A2127D">
        <w:rPr>
          <w:rFonts w:ascii="Times New Roman" w:hAnsi="Times New Roman" w:cs="Times New Roman"/>
          <w:sz w:val="28"/>
          <w:szCs w:val="28"/>
        </w:rPr>
        <w:t xml:space="preserve"> совершены сделки (совершена сделка)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 цифровых финансовых активов, цифровой валюты, если общая сумма таких сделок превышает общий доход лица, замещающего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муниципальную должность</w:t>
      </w:r>
      <w:r w:rsidRPr="00A2127D">
        <w:rPr>
          <w:rFonts w:ascii="Times New Roman" w:hAnsi="Times New Roman" w:cs="Times New Roman"/>
          <w:sz w:val="28"/>
          <w:szCs w:val="28"/>
        </w:rPr>
        <w:t>, и его супруги (супруга) за три последних года, предшествующих</w:t>
      </w:r>
      <w:r>
        <w:rPr>
          <w:rFonts w:ascii="Times New Roman" w:hAnsi="Times New Roman" w:cs="Times New Roman"/>
          <w:sz w:val="28"/>
          <w:szCs w:val="28"/>
        </w:rPr>
        <w:t xml:space="preserve"> году представления сведений о доходах и расходах</w:t>
      </w:r>
      <w:r w:rsidRPr="00A32798">
        <w:rPr>
          <w:rFonts w:ascii="Times New Roman" w:hAnsi="Times New Roman" w:cs="Times New Roman"/>
          <w:sz w:val="28"/>
          <w:szCs w:val="28"/>
        </w:rPr>
        <w:t>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0076A" w:rsidRDefault="0010076A" w:rsidP="006C0B96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F781B">
        <w:rPr>
          <w:rFonts w:ascii="Times New Roman" w:hAnsi="Times New Roman" w:cs="Times New Roman"/>
          <w:sz w:val="28"/>
          <w:szCs w:val="28"/>
        </w:rPr>
        <w:t>. </w:t>
      </w:r>
      <w:r w:rsidRPr="00752011">
        <w:rPr>
          <w:rFonts w:ascii="Times New Roman" w:hAnsi="Times New Roman" w:cs="Times New Roman"/>
          <w:sz w:val="28"/>
          <w:szCs w:val="28"/>
        </w:rPr>
        <w:t>Опубликовать настоящее решение в бюллетене «Московский муниципальный вестник»</w:t>
      </w:r>
      <w:r w:rsidRPr="00FF7CA5">
        <w:t xml:space="preserve"> </w:t>
      </w:r>
      <w:r w:rsidRPr="00FF7CA5">
        <w:rPr>
          <w:rFonts w:ascii="Times New Roman" w:hAnsi="Times New Roman" w:cs="Times New Roman"/>
          <w:sz w:val="28"/>
          <w:szCs w:val="28"/>
        </w:rPr>
        <w:t>и разместить на официальном сайте</w:t>
      </w:r>
      <w:r w:rsidRPr="00104E2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FF7CA5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D4501B">
          <w:rPr>
            <w:rStyle w:val="Hyperlink"/>
            <w:rFonts w:ascii="Times New Roman" w:hAnsi="Times New Roman" w:cs="Times New Roman"/>
            <w:sz w:val="28"/>
            <w:szCs w:val="28"/>
          </w:rPr>
          <w:t>www.</w:t>
        </w:r>
        <w:r w:rsidRPr="00D4501B">
          <w:rPr>
            <w:rStyle w:val="Hyperlink"/>
            <w:rFonts w:ascii="Times New Roman" w:hAnsi="Times New Roman" w:cs="Times New Roman"/>
            <w:sz w:val="28"/>
            <w:szCs w:val="28"/>
            <w:lang w:val="en-US"/>
          </w:rPr>
          <w:t>mo</w:t>
        </w:r>
        <w:r w:rsidRPr="00D4501B">
          <w:rPr>
            <w:rStyle w:val="Hyperlink"/>
            <w:rFonts w:ascii="Times New Roman" w:hAnsi="Times New Roman" w:cs="Times New Roman"/>
            <w:sz w:val="28"/>
            <w:szCs w:val="28"/>
          </w:rPr>
          <w:t>-vostochnoe.ru</w:t>
        </w:r>
      </w:hyperlink>
      <w:r w:rsidRPr="00752011">
        <w:rPr>
          <w:rFonts w:ascii="Times New Roman" w:hAnsi="Times New Roman" w:cs="Times New Roman"/>
          <w:sz w:val="28"/>
          <w:szCs w:val="28"/>
        </w:rPr>
        <w:t>.</w:t>
      </w:r>
    </w:p>
    <w:p w:rsidR="0010076A" w:rsidRPr="006C0B96" w:rsidRDefault="0010076A" w:rsidP="006C0B96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28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C0B96">
        <w:rPr>
          <w:rFonts w:ascii="Times New Roman" w:hAnsi="Times New Roman" w:cs="Times New Roman"/>
          <w:sz w:val="28"/>
          <w:szCs w:val="28"/>
        </w:rPr>
        <w:t>Контроль за выполнением настоящего решения возложить на главу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Восточный </w:t>
      </w:r>
      <w:r w:rsidRPr="006C0B96">
        <w:rPr>
          <w:rFonts w:ascii="Times New Roman" w:hAnsi="Times New Roman" w:cs="Times New Roman"/>
          <w:sz w:val="28"/>
          <w:szCs w:val="28"/>
        </w:rPr>
        <w:t xml:space="preserve"> Перепечина О.Н.</w:t>
      </w:r>
    </w:p>
    <w:p w:rsidR="0010076A" w:rsidRDefault="0010076A" w:rsidP="006C0B96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76A" w:rsidRDefault="0010076A" w:rsidP="006C0B96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76A" w:rsidRPr="00410769" w:rsidRDefault="0010076A" w:rsidP="006C0B96">
      <w:pPr>
        <w:spacing w:after="0" w:line="22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076A" w:rsidRDefault="0010076A" w:rsidP="006C0B96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Pr="00410769">
        <w:rPr>
          <w:rFonts w:ascii="Times New Roman" w:hAnsi="Times New Roman" w:cs="Times New Roman"/>
          <w:b/>
          <w:bCs/>
          <w:sz w:val="28"/>
          <w:szCs w:val="28"/>
        </w:rPr>
        <w:t>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10769">
        <w:rPr>
          <w:rFonts w:ascii="Times New Roman" w:hAnsi="Times New Roman" w:cs="Times New Roman"/>
          <w:b/>
          <w:bCs/>
          <w:sz w:val="28"/>
          <w:szCs w:val="28"/>
        </w:rPr>
        <w:t xml:space="preserve">округа </w:t>
      </w:r>
    </w:p>
    <w:p w:rsidR="0010076A" w:rsidRDefault="0010076A" w:rsidP="006C0B96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Восточный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О.Н.Перепечи</w:t>
      </w:r>
      <w:r w:rsidRPr="000949E8">
        <w:rPr>
          <w:rFonts w:ascii="Times New Roman" w:hAnsi="Times New Roman" w:cs="Times New Roman"/>
          <w:b/>
          <w:bCs/>
          <w:sz w:val="28"/>
          <w:szCs w:val="28"/>
        </w:rPr>
        <w:t>н</w:t>
      </w:r>
      <w:bookmarkStart w:id="0" w:name="_GoBack"/>
      <w:bookmarkEnd w:id="0"/>
    </w:p>
    <w:p w:rsidR="0010076A" w:rsidRDefault="0010076A" w:rsidP="006C0B96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076A" w:rsidRDefault="0010076A" w:rsidP="006C0B96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076A" w:rsidRDefault="0010076A" w:rsidP="006C0B96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076A" w:rsidRDefault="0010076A" w:rsidP="006C0B96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076A" w:rsidRDefault="0010076A" w:rsidP="006C0B96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076A" w:rsidRDefault="0010076A" w:rsidP="006C0B96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076A" w:rsidRDefault="0010076A" w:rsidP="006C0B96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076A" w:rsidRDefault="0010076A" w:rsidP="006C0B96">
      <w:pPr>
        <w:spacing w:after="0" w:line="228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076A" w:rsidRPr="003320E4" w:rsidRDefault="0010076A" w:rsidP="00417509">
      <w:pPr>
        <w:spacing w:after="0" w:line="228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sectPr w:rsidR="0010076A" w:rsidRPr="003320E4" w:rsidSect="00417509">
      <w:headerReference w:type="default" r:id="rId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076A" w:rsidRDefault="0010076A" w:rsidP="0014436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10076A" w:rsidRDefault="0010076A" w:rsidP="0014436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076A" w:rsidRDefault="0010076A" w:rsidP="00144364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10076A" w:rsidRDefault="0010076A" w:rsidP="00144364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076A" w:rsidRPr="006F5407" w:rsidRDefault="0010076A" w:rsidP="006F5407">
    <w:pPr>
      <w:pStyle w:val="Header"/>
      <w:jc w:val="center"/>
      <w:rPr>
        <w:rFonts w:ascii="Times New Roman" w:hAnsi="Times New Roman" w:cs="Times New Roman"/>
      </w:rPr>
    </w:pPr>
    <w:r w:rsidRPr="00D4606E">
      <w:rPr>
        <w:rFonts w:ascii="Times New Roman" w:hAnsi="Times New Roman" w:cs="Times New Roman"/>
      </w:rPr>
      <w:fldChar w:fldCharType="begin"/>
    </w:r>
    <w:r w:rsidRPr="00D4606E">
      <w:rPr>
        <w:rFonts w:ascii="Times New Roman" w:hAnsi="Times New Roman" w:cs="Times New Roman"/>
      </w:rPr>
      <w:instrText>PAGE   \* MERGEFORMAT</w:instrText>
    </w:r>
    <w:r w:rsidRPr="00D4606E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2</w:t>
    </w:r>
    <w:r w:rsidRPr="00D4606E"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F90187"/>
    <w:multiLevelType w:val="hybridMultilevel"/>
    <w:tmpl w:val="EE6EB23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F640BD"/>
    <w:multiLevelType w:val="hybridMultilevel"/>
    <w:tmpl w:val="EE446A52"/>
    <w:lvl w:ilvl="0" w:tplc="694C0A1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A2F9C"/>
    <w:rsid w:val="000016EE"/>
    <w:rsid w:val="00002069"/>
    <w:rsid w:val="000063BE"/>
    <w:rsid w:val="00006FE1"/>
    <w:rsid w:val="0003748E"/>
    <w:rsid w:val="000461B6"/>
    <w:rsid w:val="000473BF"/>
    <w:rsid w:val="000949E8"/>
    <w:rsid w:val="000E23CD"/>
    <w:rsid w:val="000E4B79"/>
    <w:rsid w:val="0010076A"/>
    <w:rsid w:val="00104E27"/>
    <w:rsid w:val="00112763"/>
    <w:rsid w:val="00144364"/>
    <w:rsid w:val="00156EB0"/>
    <w:rsid w:val="001637FD"/>
    <w:rsid w:val="001F1312"/>
    <w:rsid w:val="001F597C"/>
    <w:rsid w:val="001F7BAC"/>
    <w:rsid w:val="00216EB5"/>
    <w:rsid w:val="00230728"/>
    <w:rsid w:val="002A2F9C"/>
    <w:rsid w:val="002C3F9F"/>
    <w:rsid w:val="002E226A"/>
    <w:rsid w:val="002F1B72"/>
    <w:rsid w:val="00307782"/>
    <w:rsid w:val="003320E4"/>
    <w:rsid w:val="00336C67"/>
    <w:rsid w:val="003443AF"/>
    <w:rsid w:val="0035377F"/>
    <w:rsid w:val="0035544E"/>
    <w:rsid w:val="00390BEE"/>
    <w:rsid w:val="0039666B"/>
    <w:rsid w:val="003B4CB0"/>
    <w:rsid w:val="003C2B0E"/>
    <w:rsid w:val="003C5E58"/>
    <w:rsid w:val="003D536E"/>
    <w:rsid w:val="00410769"/>
    <w:rsid w:val="00417509"/>
    <w:rsid w:val="0044380F"/>
    <w:rsid w:val="0046305B"/>
    <w:rsid w:val="0048409F"/>
    <w:rsid w:val="004C2164"/>
    <w:rsid w:val="004D7F8A"/>
    <w:rsid w:val="004F4D3D"/>
    <w:rsid w:val="0053637C"/>
    <w:rsid w:val="005558D2"/>
    <w:rsid w:val="005D14E3"/>
    <w:rsid w:val="005E78F8"/>
    <w:rsid w:val="005F1ACD"/>
    <w:rsid w:val="00611159"/>
    <w:rsid w:val="00641FD6"/>
    <w:rsid w:val="006603C7"/>
    <w:rsid w:val="00672D49"/>
    <w:rsid w:val="00673B7C"/>
    <w:rsid w:val="00693F5A"/>
    <w:rsid w:val="00694573"/>
    <w:rsid w:val="006B779F"/>
    <w:rsid w:val="006C0B96"/>
    <w:rsid w:val="006F3193"/>
    <w:rsid w:val="006F5407"/>
    <w:rsid w:val="006F781B"/>
    <w:rsid w:val="00715F70"/>
    <w:rsid w:val="007220D3"/>
    <w:rsid w:val="007416EA"/>
    <w:rsid w:val="0074346E"/>
    <w:rsid w:val="00745FE9"/>
    <w:rsid w:val="00751121"/>
    <w:rsid w:val="00752011"/>
    <w:rsid w:val="00766AB2"/>
    <w:rsid w:val="007838B6"/>
    <w:rsid w:val="007A6445"/>
    <w:rsid w:val="007E40F8"/>
    <w:rsid w:val="008044DE"/>
    <w:rsid w:val="00805E58"/>
    <w:rsid w:val="00862E2A"/>
    <w:rsid w:val="00872CA0"/>
    <w:rsid w:val="00887898"/>
    <w:rsid w:val="008B03E5"/>
    <w:rsid w:val="009312DD"/>
    <w:rsid w:val="00943055"/>
    <w:rsid w:val="00943D32"/>
    <w:rsid w:val="00945151"/>
    <w:rsid w:val="00994EE7"/>
    <w:rsid w:val="009C782F"/>
    <w:rsid w:val="00A2127D"/>
    <w:rsid w:val="00A32798"/>
    <w:rsid w:val="00A54238"/>
    <w:rsid w:val="00AA2C4E"/>
    <w:rsid w:val="00AB4585"/>
    <w:rsid w:val="00AC6A45"/>
    <w:rsid w:val="00AC7E45"/>
    <w:rsid w:val="00B162A1"/>
    <w:rsid w:val="00B23C25"/>
    <w:rsid w:val="00B3185E"/>
    <w:rsid w:val="00B54DA8"/>
    <w:rsid w:val="00B92E68"/>
    <w:rsid w:val="00BC1932"/>
    <w:rsid w:val="00BC6005"/>
    <w:rsid w:val="00BD5D0D"/>
    <w:rsid w:val="00BD6F2A"/>
    <w:rsid w:val="00BE217D"/>
    <w:rsid w:val="00C20DC7"/>
    <w:rsid w:val="00C301E8"/>
    <w:rsid w:val="00CD7F9D"/>
    <w:rsid w:val="00D4501B"/>
    <w:rsid w:val="00D4606E"/>
    <w:rsid w:val="00D46E57"/>
    <w:rsid w:val="00D514F9"/>
    <w:rsid w:val="00DE0B37"/>
    <w:rsid w:val="00E04B9C"/>
    <w:rsid w:val="00E5517C"/>
    <w:rsid w:val="00E66147"/>
    <w:rsid w:val="00E8464B"/>
    <w:rsid w:val="00EC123A"/>
    <w:rsid w:val="00EC554F"/>
    <w:rsid w:val="00EE2DC1"/>
    <w:rsid w:val="00F01B87"/>
    <w:rsid w:val="00F11178"/>
    <w:rsid w:val="00F349F6"/>
    <w:rsid w:val="00F54966"/>
    <w:rsid w:val="00F5548C"/>
    <w:rsid w:val="00F61DBD"/>
    <w:rsid w:val="00F72B99"/>
    <w:rsid w:val="00F76127"/>
    <w:rsid w:val="00F83C85"/>
    <w:rsid w:val="00F92C4A"/>
    <w:rsid w:val="00FF7C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4364"/>
    <w:pPr>
      <w:spacing w:after="200" w:line="276" w:lineRule="auto"/>
    </w:pPr>
    <w:rPr>
      <w:rFonts w:eastAsia="Times New Roman"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rsid w:val="00144364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144364"/>
    <w:rPr>
      <w:rFonts w:ascii="Times New Roman" w:hAnsi="Times New Roman" w:cs="Times New Roman"/>
      <w:sz w:val="20"/>
      <w:szCs w:val="20"/>
      <w:lang w:eastAsia="ru-RU"/>
    </w:rPr>
  </w:style>
  <w:style w:type="character" w:styleId="FootnoteReference">
    <w:name w:val="footnote reference"/>
    <w:basedOn w:val="DefaultParagraphFont"/>
    <w:uiPriority w:val="99"/>
    <w:semiHidden/>
    <w:rsid w:val="00144364"/>
    <w:rPr>
      <w:vertAlign w:val="superscript"/>
    </w:rPr>
  </w:style>
  <w:style w:type="paragraph" w:styleId="ListParagraph">
    <w:name w:val="List Paragraph"/>
    <w:basedOn w:val="Normal"/>
    <w:uiPriority w:val="99"/>
    <w:qFormat/>
    <w:rsid w:val="006F781B"/>
    <w:pPr>
      <w:ind w:left="720"/>
    </w:pPr>
  </w:style>
  <w:style w:type="paragraph" w:customStyle="1" w:styleId="ConsPlusNormal">
    <w:name w:val="ConsPlusNormal"/>
    <w:uiPriority w:val="99"/>
    <w:rsid w:val="001F597C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table" w:styleId="TableGrid">
    <w:name w:val="Table Grid"/>
    <w:basedOn w:val="TableNormal"/>
    <w:uiPriority w:val="99"/>
    <w:rsid w:val="0048409F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48409F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Header">
    <w:name w:val="header"/>
    <w:basedOn w:val="Normal"/>
    <w:link w:val="HeaderChar"/>
    <w:uiPriority w:val="99"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92E68"/>
    <w:rPr>
      <w:rFonts w:eastAsia="Times New Roman"/>
      <w:lang w:eastAsia="ru-RU"/>
    </w:rPr>
  </w:style>
  <w:style w:type="paragraph" w:styleId="Footer">
    <w:name w:val="footer"/>
    <w:basedOn w:val="Normal"/>
    <w:link w:val="FooterChar"/>
    <w:uiPriority w:val="99"/>
    <w:rsid w:val="00B92E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92E68"/>
    <w:rPr>
      <w:rFonts w:eastAsia="Times New Roman"/>
      <w:lang w:eastAsia="ru-RU"/>
    </w:rPr>
  </w:style>
  <w:style w:type="character" w:styleId="Hyperlink">
    <w:name w:val="Hyperlink"/>
    <w:basedOn w:val="DefaultParagraphFont"/>
    <w:uiPriority w:val="99"/>
    <w:rsid w:val="006C0B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48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o-vostochno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2</Pages>
  <Words>384</Words>
  <Characters>2189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Nadezda</dc:creator>
  <cp:keywords/>
  <dc:description/>
  <cp:lastModifiedBy>Администратор</cp:lastModifiedBy>
  <cp:revision>10</cp:revision>
  <cp:lastPrinted>2021-09-17T11:41:00Z</cp:lastPrinted>
  <dcterms:created xsi:type="dcterms:W3CDTF">2021-09-09T14:09:00Z</dcterms:created>
  <dcterms:modified xsi:type="dcterms:W3CDTF">2021-09-18T09:09:00Z</dcterms:modified>
</cp:coreProperties>
</file>