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24E" w:rsidRPr="003A45E9" w:rsidRDefault="0002424E" w:rsidP="000242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A45E9"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02424E" w:rsidRPr="003A45E9" w:rsidRDefault="0002424E" w:rsidP="000242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A45E9">
        <w:rPr>
          <w:rFonts w:ascii="Times New Roman" w:hAnsi="Times New Roman"/>
          <w:sz w:val="28"/>
          <w:szCs w:val="28"/>
        </w:rPr>
        <w:t>муниципального округа</w:t>
      </w:r>
    </w:p>
    <w:p w:rsidR="0002424E" w:rsidRPr="003A45E9" w:rsidRDefault="0002424E" w:rsidP="000242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A45E9">
        <w:rPr>
          <w:rFonts w:ascii="Times New Roman" w:hAnsi="Times New Roman"/>
          <w:sz w:val="28"/>
          <w:szCs w:val="28"/>
        </w:rPr>
        <w:t>Восточный</w:t>
      </w:r>
    </w:p>
    <w:p w:rsidR="0002424E" w:rsidRPr="003A45E9" w:rsidRDefault="0002424E" w:rsidP="0002424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02424E" w:rsidRDefault="0002424E" w:rsidP="00F25D0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A45E9">
        <w:rPr>
          <w:rFonts w:ascii="Times New Roman" w:hAnsi="Times New Roman"/>
          <w:bCs/>
          <w:sz w:val="28"/>
          <w:szCs w:val="28"/>
        </w:rPr>
        <w:t>РЕШЕНИЕ</w:t>
      </w:r>
    </w:p>
    <w:p w:rsidR="00F25D0C" w:rsidRDefault="00F25D0C" w:rsidP="00F25D0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F25D0C" w:rsidRDefault="00F25D0C" w:rsidP="00F25D0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867DFF" w:rsidRPr="00F25D0C" w:rsidRDefault="00867DFF" w:rsidP="00F25D0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F67AD" w:rsidRPr="00A25ACE" w:rsidRDefault="00F73ACE" w:rsidP="00A25ACE">
      <w:pPr>
        <w:spacing w:line="228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19</w:t>
      </w:r>
      <w:r w:rsidR="00F25D0C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сентября</w:t>
      </w:r>
      <w:r w:rsidR="0002424E" w:rsidRPr="00067624">
        <w:rPr>
          <w:rFonts w:ascii="Times New Roman" w:hAnsi="Times New Roman"/>
          <w:sz w:val="28"/>
          <w:szCs w:val="28"/>
          <w:u w:val="single"/>
        </w:rPr>
        <w:t xml:space="preserve"> 201</w:t>
      </w:r>
      <w:r w:rsidR="00F86DE0">
        <w:rPr>
          <w:rFonts w:ascii="Times New Roman" w:hAnsi="Times New Roman"/>
          <w:sz w:val="28"/>
          <w:szCs w:val="28"/>
          <w:u w:val="single"/>
        </w:rPr>
        <w:t>9</w:t>
      </w:r>
      <w:r w:rsidR="0002424E" w:rsidRPr="00067624">
        <w:rPr>
          <w:rFonts w:ascii="Times New Roman" w:hAnsi="Times New Roman"/>
          <w:sz w:val="28"/>
          <w:szCs w:val="28"/>
          <w:u w:val="single"/>
        </w:rPr>
        <w:t xml:space="preserve"> года №</w:t>
      </w:r>
      <w:r w:rsidR="003777CE">
        <w:rPr>
          <w:rFonts w:ascii="Times New Roman" w:hAnsi="Times New Roman"/>
          <w:sz w:val="28"/>
          <w:szCs w:val="28"/>
          <w:u w:val="single"/>
        </w:rPr>
        <w:t>8/6</w:t>
      </w:r>
    </w:p>
    <w:tbl>
      <w:tblPr>
        <w:tblW w:w="4785" w:type="dxa"/>
        <w:tblCellSpacing w:w="0" w:type="dxa"/>
        <w:shd w:val="clear" w:color="auto" w:fill="FFFFFF"/>
        <w:tblLook w:val="04A0" w:firstRow="1" w:lastRow="0" w:firstColumn="1" w:lastColumn="0" w:noHBand="0" w:noVBand="1"/>
      </w:tblPr>
      <w:tblGrid>
        <w:gridCol w:w="4785"/>
      </w:tblGrid>
      <w:tr w:rsidR="00DF67AD" w:rsidTr="00DF67AD">
        <w:trPr>
          <w:tblCellSpacing w:w="0" w:type="dxa"/>
        </w:trPr>
        <w:tc>
          <w:tcPr>
            <w:tcW w:w="47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7AD" w:rsidRDefault="00A25ACE" w:rsidP="006B0E50">
            <w:pPr>
              <w:spacing w:before="274" w:after="0" w:line="3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 проведен</w:t>
            </w:r>
            <w:r w:rsidR="00F25D0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ии дополнительного мероприятия</w:t>
            </w:r>
            <w:r w:rsidR="00DF67A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 социально-экономическому </w:t>
            </w:r>
            <w:r w:rsidR="00F86DE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развитию района Восточный в 2019</w:t>
            </w:r>
            <w:r w:rsidR="00DF67A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году за счет средств </w:t>
            </w:r>
            <w:r w:rsidR="00F2701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резерва</w:t>
            </w:r>
          </w:p>
        </w:tc>
      </w:tr>
    </w:tbl>
    <w:p w:rsidR="00DF67AD" w:rsidRDefault="00DF67AD" w:rsidP="00DF67AD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В соответствии с частью 6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п.1.1 постановления Правительства Москвы от 13.09.2012 №484-ПП «О дополнительных мероприятиях по социально-экономическому развитию районов города Москвы» и принимая во внимание обращение гла</w:t>
      </w:r>
      <w:r w:rsidR="00F73A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 управы района Восточный от 19.08.2019 года № УР-1584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 </w:t>
      </w:r>
    </w:p>
    <w:p w:rsidR="00DF67AD" w:rsidRPr="00DF67AD" w:rsidRDefault="00DF67AD" w:rsidP="00DF67AD">
      <w:pPr>
        <w:shd w:val="clear" w:color="auto" w:fill="FFFFFF"/>
        <w:spacing w:before="274" w:after="274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DF67A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Совет депутатов решил:</w:t>
      </w:r>
    </w:p>
    <w:p w:rsidR="00DF67AD" w:rsidRDefault="00F25D0C" w:rsidP="0002424E">
      <w:pPr>
        <w:shd w:val="clear" w:color="auto" w:fill="FFFFFF"/>
        <w:spacing w:before="274" w:after="274" w:line="240" w:lineRule="atLeast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​Провести дополнительное мероприятие</w:t>
      </w:r>
      <w:r w:rsidR="00DF67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социально-экономическому </w:t>
      </w:r>
      <w:r w:rsidR="00F86D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развитию района Восточный в 2019</w:t>
      </w:r>
      <w:r w:rsidR="00DF67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году за счет средств </w:t>
      </w:r>
      <w:r w:rsidR="00F270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резерва </w:t>
      </w:r>
      <w:r w:rsidR="00DF67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согласно приложению.</w:t>
      </w:r>
    </w:p>
    <w:p w:rsidR="00DF67AD" w:rsidRDefault="00DF67AD" w:rsidP="0002424E">
      <w:pPr>
        <w:shd w:val="clear" w:color="auto" w:fill="FFFFFF"/>
        <w:spacing w:before="274" w:after="274" w:line="240" w:lineRule="atLeast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​Главе управы района Восточный города Москвы обеспечить реализацию </w:t>
      </w:r>
      <w:r w:rsidR="00F25D0C">
        <w:rPr>
          <w:rFonts w:ascii="Times New Roman" w:eastAsia="Times New Roman" w:hAnsi="Times New Roman"/>
          <w:sz w:val="28"/>
          <w:szCs w:val="28"/>
          <w:lang w:eastAsia="ru-RU"/>
        </w:rPr>
        <w:t>утвержденного дополнительного</w:t>
      </w:r>
      <w:r w:rsidR="00F25D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мероприятия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социально-экономическому </w:t>
      </w:r>
      <w:r w:rsidR="00F86D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развитию района Восточный в 2019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году.</w:t>
      </w:r>
    </w:p>
    <w:p w:rsidR="00DF67AD" w:rsidRDefault="00DF67AD" w:rsidP="0002424E">
      <w:pPr>
        <w:shd w:val="clear" w:color="auto" w:fill="FFFFFF"/>
        <w:spacing w:before="274" w:after="274" w:line="240" w:lineRule="atLeast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​Направить настоящее решение в управу района Восточный города Москвы, в префектуру Восточного административного округа города Москвы и Департамент территориальных органов исполнительной власти города Москвы в течение трех дней со дня его принятия.</w:t>
      </w:r>
    </w:p>
    <w:p w:rsidR="0002424E" w:rsidRPr="0002424E" w:rsidRDefault="00DF67AD" w:rsidP="0002424E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  <w:r w:rsidRPr="000242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 ​Опубликовать настоящее решение в бюллетене «Московский муниципальный вестник» и разместить на официальном сайте </w:t>
      </w:r>
      <w:hyperlink r:id="rId7" w:history="1">
        <w:r w:rsidR="00F86DE0" w:rsidRPr="00607DB3">
          <w:rPr>
            <w:rStyle w:val="a8"/>
            <w:rFonts w:ascii="Times New Roman" w:hAnsi="Times New Roman"/>
            <w:sz w:val="28"/>
            <w:szCs w:val="28"/>
            <w:lang w:val="en-US"/>
          </w:rPr>
          <w:t>www</w:t>
        </w:r>
        <w:r w:rsidR="00F86DE0" w:rsidRPr="00607DB3">
          <w:rPr>
            <w:rStyle w:val="a8"/>
            <w:rFonts w:ascii="Times New Roman" w:hAnsi="Times New Roman"/>
            <w:sz w:val="28"/>
            <w:szCs w:val="28"/>
          </w:rPr>
          <w:t>.</w:t>
        </w:r>
        <w:r w:rsidR="00F86DE0" w:rsidRPr="00607DB3">
          <w:rPr>
            <w:rStyle w:val="a8"/>
            <w:rFonts w:ascii="Times New Roman" w:hAnsi="Times New Roman"/>
            <w:sz w:val="28"/>
            <w:szCs w:val="28"/>
            <w:lang w:val="en-US"/>
          </w:rPr>
          <w:t>mo</w:t>
        </w:r>
        <w:r w:rsidR="00F86DE0" w:rsidRPr="00F86DE0">
          <w:rPr>
            <w:rStyle w:val="a8"/>
            <w:rFonts w:ascii="Times New Roman" w:hAnsi="Times New Roman"/>
            <w:sz w:val="28"/>
            <w:szCs w:val="28"/>
          </w:rPr>
          <w:t>-</w:t>
        </w:r>
        <w:r w:rsidR="00F86DE0" w:rsidRPr="00607DB3">
          <w:rPr>
            <w:rStyle w:val="a8"/>
            <w:rFonts w:ascii="Times New Roman" w:hAnsi="Times New Roman"/>
            <w:sz w:val="28"/>
            <w:szCs w:val="28"/>
            <w:lang w:val="en-US"/>
          </w:rPr>
          <w:t>vostochnoe</w:t>
        </w:r>
        <w:r w:rsidR="00F86DE0" w:rsidRPr="00607DB3">
          <w:rPr>
            <w:rStyle w:val="a8"/>
            <w:rFonts w:ascii="Times New Roman" w:hAnsi="Times New Roman"/>
            <w:sz w:val="28"/>
            <w:szCs w:val="28"/>
          </w:rPr>
          <w:t>.</w:t>
        </w:r>
        <w:r w:rsidR="00F86DE0" w:rsidRPr="00607DB3">
          <w:rPr>
            <w:rStyle w:val="a8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02424E" w:rsidRPr="0002424E">
        <w:rPr>
          <w:rFonts w:ascii="Times New Roman" w:hAnsi="Times New Roman"/>
          <w:sz w:val="28"/>
          <w:szCs w:val="28"/>
        </w:rPr>
        <w:t>.</w:t>
      </w:r>
    </w:p>
    <w:p w:rsidR="00927DEE" w:rsidRDefault="00DF67AD" w:rsidP="0002424E">
      <w:pPr>
        <w:shd w:val="clear" w:color="auto" w:fill="FFFFFF"/>
        <w:spacing w:before="274" w:after="274" w:line="240" w:lineRule="atLeast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 ​</w:t>
      </w:r>
      <w:r w:rsidR="00AC091D" w:rsidRPr="00AC091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Контроль за выполнением настоящего решения возложить на </w:t>
      </w:r>
      <w:r w:rsidR="00F73AC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главу </w:t>
      </w:r>
      <w:r w:rsidR="00AC091D" w:rsidRPr="00AC091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муниципального округа Восточный </w:t>
      </w:r>
      <w:r w:rsidR="00AC091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</w:t>
      </w:r>
      <w:r w:rsidR="00F73AC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Перепечина О.Н.</w:t>
      </w:r>
      <w:r w:rsidR="00AC091D" w:rsidRPr="00AC091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</w:t>
      </w:r>
    </w:p>
    <w:p w:rsidR="00AC091D" w:rsidRDefault="00AC091D" w:rsidP="0002424E">
      <w:pPr>
        <w:shd w:val="clear" w:color="auto" w:fill="FFFFFF"/>
        <w:spacing w:before="274" w:after="274" w:line="240" w:lineRule="atLeast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C091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                                        </w:t>
      </w:r>
    </w:p>
    <w:p w:rsidR="0002424E" w:rsidRDefault="00AC091D" w:rsidP="0002424E">
      <w:pPr>
        <w:shd w:val="clear" w:color="auto" w:fill="FFFFFF"/>
        <w:spacing w:before="274" w:after="274" w:line="240" w:lineRule="atLeast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C091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                                          </w:t>
      </w:r>
      <w:r w:rsidRPr="00AC091D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 </w:t>
      </w:r>
    </w:p>
    <w:p w:rsidR="00A25ACE" w:rsidRPr="00A25ACE" w:rsidRDefault="00F73ACE" w:rsidP="00A25A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Глава</w:t>
      </w:r>
      <w:r w:rsidR="00A25ACE" w:rsidRPr="00A25AC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муниципального округа</w:t>
      </w:r>
    </w:p>
    <w:p w:rsidR="00A25ACE" w:rsidRPr="00A25ACE" w:rsidRDefault="00A25ACE" w:rsidP="00A25A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5AC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Восточный                                                                                           </w:t>
      </w:r>
      <w:r w:rsidR="00F73AC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О.Н.Перепечин</w:t>
      </w:r>
    </w:p>
    <w:p w:rsidR="0002424E" w:rsidRDefault="0002424E" w:rsidP="0002424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25ACE" w:rsidRDefault="00A25ACE" w:rsidP="0002424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27DEE" w:rsidRDefault="00927DEE" w:rsidP="0002424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2424E" w:rsidRPr="0002424E" w:rsidRDefault="0002424E" w:rsidP="0002424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F67AD" w:rsidRPr="00533B2B" w:rsidRDefault="00DF67AD" w:rsidP="00DF67AD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533B2B">
        <w:rPr>
          <w:rFonts w:ascii="Times New Roman" w:hAnsi="Times New Roman"/>
          <w:bCs/>
          <w:sz w:val="28"/>
          <w:szCs w:val="28"/>
        </w:rPr>
        <w:t>Приложение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33B2B">
        <w:rPr>
          <w:rFonts w:ascii="Times New Roman" w:hAnsi="Times New Roman"/>
          <w:bCs/>
          <w:sz w:val="28"/>
          <w:szCs w:val="28"/>
        </w:rPr>
        <w:t xml:space="preserve">  </w:t>
      </w:r>
    </w:p>
    <w:p w:rsidR="00DF67AD" w:rsidRPr="00533B2B" w:rsidRDefault="00DF67AD" w:rsidP="00DF67AD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533B2B">
        <w:rPr>
          <w:rFonts w:ascii="Times New Roman" w:hAnsi="Times New Roman"/>
          <w:bCs/>
          <w:sz w:val="28"/>
          <w:szCs w:val="28"/>
        </w:rPr>
        <w:t>к решению Совета депутатов</w:t>
      </w:r>
    </w:p>
    <w:p w:rsidR="00DF67AD" w:rsidRPr="00533B2B" w:rsidRDefault="00DF67AD" w:rsidP="00DF67AD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533B2B">
        <w:rPr>
          <w:rFonts w:ascii="Times New Roman" w:hAnsi="Times New Roman"/>
          <w:bCs/>
          <w:sz w:val="28"/>
          <w:szCs w:val="28"/>
        </w:rPr>
        <w:t xml:space="preserve">муниципального округа Восточный </w:t>
      </w:r>
    </w:p>
    <w:p w:rsidR="00DF67AD" w:rsidRDefault="00DF67AD" w:rsidP="00DF67AD">
      <w:pPr>
        <w:spacing w:line="228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</w:t>
      </w:r>
      <w:r w:rsidR="00F73ACE">
        <w:rPr>
          <w:rFonts w:ascii="Times New Roman" w:hAnsi="Times New Roman"/>
          <w:sz w:val="28"/>
          <w:szCs w:val="28"/>
        </w:rPr>
        <w:t>19</w:t>
      </w:r>
      <w:r w:rsidR="00F25D0C">
        <w:rPr>
          <w:rFonts w:ascii="Times New Roman" w:hAnsi="Times New Roman"/>
          <w:sz w:val="28"/>
          <w:szCs w:val="28"/>
        </w:rPr>
        <w:t xml:space="preserve"> </w:t>
      </w:r>
      <w:r w:rsidR="00F73ACE">
        <w:rPr>
          <w:rFonts w:ascii="Times New Roman" w:hAnsi="Times New Roman"/>
          <w:sz w:val="28"/>
          <w:szCs w:val="28"/>
        </w:rPr>
        <w:t>сентября</w:t>
      </w:r>
      <w:r w:rsidRPr="00067624">
        <w:rPr>
          <w:rFonts w:ascii="Times New Roman" w:hAnsi="Times New Roman"/>
          <w:sz w:val="28"/>
          <w:szCs w:val="28"/>
        </w:rPr>
        <w:t xml:space="preserve"> 201</w:t>
      </w:r>
      <w:r w:rsidR="00F86DE0">
        <w:rPr>
          <w:rFonts w:ascii="Times New Roman" w:hAnsi="Times New Roman"/>
          <w:sz w:val="28"/>
          <w:szCs w:val="28"/>
        </w:rPr>
        <w:t>9</w:t>
      </w:r>
      <w:r w:rsidRPr="00067624">
        <w:rPr>
          <w:rFonts w:ascii="Times New Roman" w:hAnsi="Times New Roman"/>
          <w:sz w:val="28"/>
          <w:szCs w:val="28"/>
        </w:rPr>
        <w:t xml:space="preserve"> года №</w:t>
      </w:r>
      <w:r w:rsidR="003777CE">
        <w:rPr>
          <w:rFonts w:ascii="Times New Roman" w:hAnsi="Times New Roman"/>
          <w:sz w:val="28"/>
          <w:szCs w:val="28"/>
        </w:rPr>
        <w:t>8/6</w:t>
      </w:r>
      <w:bookmarkStart w:id="0" w:name="_GoBack"/>
      <w:bookmarkEnd w:id="0"/>
      <w:r w:rsidR="00F86DE0">
        <w:rPr>
          <w:rFonts w:ascii="Times New Roman" w:hAnsi="Times New Roman"/>
          <w:sz w:val="28"/>
          <w:szCs w:val="28"/>
        </w:rPr>
        <w:t xml:space="preserve"> </w:t>
      </w:r>
      <w:r w:rsidRPr="000676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  </w:t>
      </w:r>
    </w:p>
    <w:p w:rsidR="00DF67AD" w:rsidRDefault="00DF67AD" w:rsidP="00DF67AD"/>
    <w:p w:rsidR="00DF67AD" w:rsidRDefault="00DF67AD" w:rsidP="00DF67AD"/>
    <w:p w:rsidR="00DF67AD" w:rsidRDefault="00596986" w:rsidP="00F2701D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Дополнительное мероприятие</w:t>
      </w:r>
      <w:r w:rsidR="00DF67AD" w:rsidRPr="00DF67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 социально-экономическому развитию района </w:t>
      </w:r>
      <w:r w:rsidR="00F86DE0">
        <w:rPr>
          <w:rFonts w:ascii="Times New Roman" w:eastAsia="Times New Roman" w:hAnsi="Times New Roman"/>
          <w:b/>
          <w:sz w:val="28"/>
          <w:szCs w:val="28"/>
          <w:lang w:eastAsia="ru-RU"/>
        </w:rPr>
        <w:t>Восточный в 2019</w:t>
      </w:r>
      <w:r w:rsidR="00DF67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году за счет средств </w:t>
      </w:r>
      <w:r w:rsidR="00F2701D">
        <w:rPr>
          <w:rFonts w:ascii="Times New Roman" w:eastAsia="Times New Roman" w:hAnsi="Times New Roman"/>
          <w:b/>
          <w:sz w:val="28"/>
          <w:szCs w:val="28"/>
          <w:lang w:eastAsia="ru-RU"/>
        </w:rPr>
        <w:t>резерва</w:t>
      </w:r>
    </w:p>
    <w:p w:rsidR="00DF67AD" w:rsidRPr="00DF67AD" w:rsidRDefault="00DF67AD" w:rsidP="00DF67AD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0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8012"/>
        <w:gridCol w:w="1732"/>
      </w:tblGrid>
      <w:tr w:rsidR="00DF67AD" w:rsidRPr="00DF67AD" w:rsidTr="00CB4C4D">
        <w:trPr>
          <w:jc w:val="center"/>
        </w:trPr>
        <w:tc>
          <w:tcPr>
            <w:tcW w:w="638" w:type="dxa"/>
            <w:shd w:val="clear" w:color="auto" w:fill="auto"/>
          </w:tcPr>
          <w:p w:rsidR="00DF67AD" w:rsidRPr="00DF67AD" w:rsidRDefault="00DF67AD" w:rsidP="00DF67A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F67A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012" w:type="dxa"/>
            <w:shd w:val="clear" w:color="auto" w:fill="auto"/>
          </w:tcPr>
          <w:p w:rsidR="00DF67AD" w:rsidRPr="00DF67AD" w:rsidRDefault="00DF67AD" w:rsidP="0059698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F67A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Направление расхо</w:t>
            </w:r>
            <w:r w:rsidR="0059698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дования средств на дополнительное мероприятие</w:t>
            </w:r>
            <w:r w:rsidRPr="00DF67A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по социально-экономическому развитию района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Восточный</w:t>
            </w:r>
          </w:p>
        </w:tc>
        <w:tc>
          <w:tcPr>
            <w:tcW w:w="1732" w:type="dxa"/>
            <w:shd w:val="clear" w:color="auto" w:fill="auto"/>
          </w:tcPr>
          <w:p w:rsidR="00DF67AD" w:rsidRPr="00DF67AD" w:rsidRDefault="00DF67AD" w:rsidP="00DF67A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F67A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Сумма,</w:t>
            </w:r>
          </w:p>
          <w:p w:rsidR="00DF67AD" w:rsidRPr="00DF67AD" w:rsidRDefault="00DF67AD" w:rsidP="00DF67A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F67A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рублей</w:t>
            </w:r>
          </w:p>
        </w:tc>
      </w:tr>
      <w:tr w:rsidR="007A639C" w:rsidRPr="00DF67AD" w:rsidTr="00CB4C4D">
        <w:trPr>
          <w:jc w:val="center"/>
        </w:trPr>
        <w:tc>
          <w:tcPr>
            <w:tcW w:w="638" w:type="dxa"/>
            <w:shd w:val="clear" w:color="auto" w:fill="auto"/>
          </w:tcPr>
          <w:p w:rsidR="007A639C" w:rsidRPr="00DF67AD" w:rsidRDefault="00F25D0C" w:rsidP="00DF67A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12" w:type="dxa"/>
            <w:shd w:val="clear" w:color="auto" w:fill="auto"/>
          </w:tcPr>
          <w:p w:rsidR="007A639C" w:rsidRDefault="00F73ACE" w:rsidP="00DF67A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Приобретение театральных билетов для активных жителей района и билетов на новогодние представления для детей из семей льготных категорий</w:t>
            </w:r>
          </w:p>
        </w:tc>
        <w:tc>
          <w:tcPr>
            <w:tcW w:w="1732" w:type="dxa"/>
            <w:shd w:val="clear" w:color="auto" w:fill="auto"/>
          </w:tcPr>
          <w:p w:rsidR="007A639C" w:rsidRDefault="00F73ACE" w:rsidP="00DF67A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896</w:t>
            </w:r>
            <w:r w:rsidR="00F86D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  <w:r w:rsidR="00F25D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</w:tr>
      <w:tr w:rsidR="007A639C" w:rsidRPr="00DF67AD" w:rsidTr="00CB4C4D">
        <w:trPr>
          <w:jc w:val="center"/>
        </w:trPr>
        <w:tc>
          <w:tcPr>
            <w:tcW w:w="638" w:type="dxa"/>
            <w:shd w:val="clear" w:color="auto" w:fill="auto"/>
          </w:tcPr>
          <w:p w:rsidR="007A639C" w:rsidRDefault="007A639C" w:rsidP="00DF67A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012" w:type="dxa"/>
            <w:shd w:val="clear" w:color="auto" w:fill="auto"/>
          </w:tcPr>
          <w:p w:rsidR="007A639C" w:rsidRPr="007A639C" w:rsidRDefault="007A639C" w:rsidP="007A639C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A639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732" w:type="dxa"/>
            <w:shd w:val="clear" w:color="auto" w:fill="auto"/>
          </w:tcPr>
          <w:p w:rsidR="007A639C" w:rsidRPr="007A639C" w:rsidRDefault="00F73ACE" w:rsidP="00F86DE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896</w:t>
            </w:r>
            <w:r w:rsidR="00F86DE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</w:t>
            </w:r>
            <w:r w:rsidR="00F25D0C" w:rsidRPr="00F25D0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,00</w:t>
            </w:r>
          </w:p>
        </w:tc>
      </w:tr>
    </w:tbl>
    <w:p w:rsidR="00DF67AD" w:rsidRPr="00DF67AD" w:rsidRDefault="00DF67AD" w:rsidP="00DF67AD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624CB" w:rsidRDefault="00F624CB"/>
    <w:sectPr w:rsidR="00F624CB" w:rsidSect="0002424E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007" w:rsidRDefault="00DC2007" w:rsidP="00DF67AD">
      <w:pPr>
        <w:spacing w:after="0" w:line="240" w:lineRule="auto"/>
      </w:pPr>
      <w:r>
        <w:separator/>
      </w:r>
    </w:p>
  </w:endnote>
  <w:endnote w:type="continuationSeparator" w:id="0">
    <w:p w:rsidR="00DC2007" w:rsidRDefault="00DC2007" w:rsidP="00DF6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007" w:rsidRDefault="00DC2007" w:rsidP="00DF67AD">
      <w:pPr>
        <w:spacing w:after="0" w:line="240" w:lineRule="auto"/>
      </w:pPr>
      <w:r>
        <w:separator/>
      </w:r>
    </w:p>
  </w:footnote>
  <w:footnote w:type="continuationSeparator" w:id="0">
    <w:p w:rsidR="00DC2007" w:rsidRDefault="00DC2007" w:rsidP="00DF67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DA38D0"/>
    <w:multiLevelType w:val="multilevel"/>
    <w:tmpl w:val="0F2423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3BC"/>
    <w:rsid w:val="0002424E"/>
    <w:rsid w:val="000535B2"/>
    <w:rsid w:val="0013127E"/>
    <w:rsid w:val="00186916"/>
    <w:rsid w:val="00232AB6"/>
    <w:rsid w:val="002E065A"/>
    <w:rsid w:val="002E4FDE"/>
    <w:rsid w:val="003777CE"/>
    <w:rsid w:val="00596986"/>
    <w:rsid w:val="005C0039"/>
    <w:rsid w:val="006B0E50"/>
    <w:rsid w:val="006E7CB9"/>
    <w:rsid w:val="007A5F41"/>
    <w:rsid w:val="007A639C"/>
    <w:rsid w:val="00867DFF"/>
    <w:rsid w:val="00927DEE"/>
    <w:rsid w:val="00A25ACE"/>
    <w:rsid w:val="00AB2082"/>
    <w:rsid w:val="00AC091D"/>
    <w:rsid w:val="00AC7EF1"/>
    <w:rsid w:val="00AD13BC"/>
    <w:rsid w:val="00B154D0"/>
    <w:rsid w:val="00BE104C"/>
    <w:rsid w:val="00C43615"/>
    <w:rsid w:val="00DC2007"/>
    <w:rsid w:val="00DD4F0C"/>
    <w:rsid w:val="00DF67AD"/>
    <w:rsid w:val="00EE5579"/>
    <w:rsid w:val="00F04441"/>
    <w:rsid w:val="00F04FCF"/>
    <w:rsid w:val="00F2036C"/>
    <w:rsid w:val="00F25D0C"/>
    <w:rsid w:val="00F2701D"/>
    <w:rsid w:val="00F624CB"/>
    <w:rsid w:val="00F738C1"/>
    <w:rsid w:val="00F73ACE"/>
    <w:rsid w:val="00F86DE0"/>
    <w:rsid w:val="00FD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EEF879-4E37-423B-ACF1-7A3FC9CD6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7A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67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67A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DF67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67AD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02424E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8">
    <w:name w:val="Hyperlink"/>
    <w:rsid w:val="0002424E"/>
    <w:rPr>
      <w:color w:val="000080"/>
      <w:u w:val="single"/>
      <w:lang w:val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024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2424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o-vostochno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2018-05-18T05:50:00Z</cp:lastPrinted>
  <dcterms:created xsi:type="dcterms:W3CDTF">2018-05-11T12:13:00Z</dcterms:created>
  <dcterms:modified xsi:type="dcterms:W3CDTF">2019-09-20T07:57:00Z</dcterms:modified>
</cp:coreProperties>
</file>