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9A4" w:rsidRDefault="000E59A4" w:rsidP="00491227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0E59A4" w:rsidRDefault="000E59A4" w:rsidP="000E59A4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0E59A4" w:rsidRDefault="000E59A4" w:rsidP="000E59A4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0E59A4" w:rsidRDefault="000E59A4" w:rsidP="000E59A4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0E59A4" w:rsidRDefault="000E59A4" w:rsidP="000E59A4">
      <w:pPr>
        <w:pStyle w:val="ConsPlusTitle"/>
        <w:outlineLvl w:val="0"/>
      </w:pPr>
    </w:p>
    <w:p w:rsidR="000E59A4" w:rsidRDefault="000E59A4" w:rsidP="000E59A4">
      <w:pPr>
        <w:pStyle w:val="ConsPlusTitle"/>
        <w:outlineLvl w:val="0"/>
      </w:pPr>
    </w:p>
    <w:p w:rsidR="000E59A4" w:rsidRDefault="000E59A4" w:rsidP="000E59A4">
      <w:pPr>
        <w:pStyle w:val="ConsPlusTitle"/>
        <w:jc w:val="center"/>
      </w:pPr>
      <w:r>
        <w:t>РЕШЕНИЕ</w:t>
      </w:r>
    </w:p>
    <w:p w:rsidR="000E59A4" w:rsidRDefault="000E59A4" w:rsidP="000E59A4">
      <w:pPr>
        <w:pStyle w:val="ConsPlusTitle"/>
        <w:jc w:val="center"/>
        <w:rPr>
          <w:b w:val="0"/>
        </w:rPr>
      </w:pPr>
    </w:p>
    <w:p w:rsidR="000E59A4" w:rsidRDefault="000E59A4" w:rsidP="000E59A4">
      <w:pPr>
        <w:pStyle w:val="ConsPlusTitle"/>
        <w:rPr>
          <w:b w:val="0"/>
        </w:rPr>
      </w:pPr>
    </w:p>
    <w:p w:rsidR="006A0D17" w:rsidRDefault="006A0D17" w:rsidP="000E59A4">
      <w:pPr>
        <w:pStyle w:val="ConsPlusTitle"/>
        <w:rPr>
          <w:b w:val="0"/>
        </w:rPr>
      </w:pPr>
    </w:p>
    <w:p w:rsidR="000E59A4" w:rsidRDefault="000E59A4" w:rsidP="000E59A4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18</w:t>
      </w:r>
      <w:r w:rsidRPr="000E59A4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>сентября</w:t>
      </w:r>
      <w:r w:rsidRPr="000E59A4">
        <w:rPr>
          <w:sz w:val="28"/>
          <w:szCs w:val="28"/>
          <w:u w:val="single"/>
        </w:rPr>
        <w:t xml:space="preserve"> 2014 года №</w:t>
      </w:r>
      <w:r w:rsidR="00037FD4">
        <w:rPr>
          <w:sz w:val="28"/>
          <w:szCs w:val="28"/>
          <w:u w:val="single"/>
        </w:rPr>
        <w:t>13/</w:t>
      </w:r>
      <w:r w:rsidR="00B37D29">
        <w:rPr>
          <w:sz w:val="28"/>
          <w:szCs w:val="28"/>
          <w:u w:val="single"/>
        </w:rPr>
        <w:t>5</w:t>
      </w:r>
    </w:p>
    <w:p w:rsidR="006A0D17" w:rsidRPr="000E59A4" w:rsidRDefault="006A0D17" w:rsidP="000E59A4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</w:p>
    <w:p w:rsidR="000E59A4" w:rsidRPr="000E59A4" w:rsidRDefault="000E59A4" w:rsidP="000E59A4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</w:p>
    <w:p w:rsidR="000E59A4" w:rsidRPr="000E59A4" w:rsidRDefault="000E59A4" w:rsidP="000E59A4">
      <w:pPr>
        <w:widowControl w:val="0"/>
        <w:autoSpaceDE w:val="0"/>
        <w:autoSpaceDN w:val="0"/>
        <w:adjustRightInd w:val="0"/>
        <w:ind w:right="76"/>
        <w:rPr>
          <w:b/>
          <w:sz w:val="28"/>
          <w:szCs w:val="28"/>
        </w:rPr>
      </w:pPr>
      <w:r w:rsidRPr="000E59A4">
        <w:rPr>
          <w:b/>
          <w:sz w:val="28"/>
          <w:szCs w:val="28"/>
        </w:rPr>
        <w:t>О согласовании адресного перечня</w:t>
      </w:r>
    </w:p>
    <w:p w:rsidR="009C3AC1" w:rsidRDefault="009C3AC1" w:rsidP="000E59A4">
      <w:pPr>
        <w:widowControl w:val="0"/>
        <w:autoSpaceDE w:val="0"/>
        <w:autoSpaceDN w:val="0"/>
        <w:adjustRightInd w:val="0"/>
        <w:ind w:right="76"/>
        <w:rPr>
          <w:b/>
          <w:sz w:val="28"/>
          <w:szCs w:val="28"/>
        </w:rPr>
      </w:pPr>
      <w:r>
        <w:rPr>
          <w:b/>
          <w:sz w:val="28"/>
          <w:szCs w:val="28"/>
        </w:rPr>
        <w:t>объектов компенсационного озеленения</w:t>
      </w:r>
    </w:p>
    <w:p w:rsidR="009C3AC1" w:rsidRDefault="000E59A4" w:rsidP="000E59A4">
      <w:pPr>
        <w:widowControl w:val="0"/>
        <w:autoSpaceDE w:val="0"/>
        <w:autoSpaceDN w:val="0"/>
        <w:adjustRightInd w:val="0"/>
        <w:ind w:right="76"/>
        <w:rPr>
          <w:b/>
          <w:sz w:val="28"/>
          <w:szCs w:val="28"/>
        </w:rPr>
      </w:pPr>
      <w:r w:rsidRPr="000E59A4">
        <w:rPr>
          <w:b/>
          <w:sz w:val="28"/>
          <w:szCs w:val="28"/>
        </w:rPr>
        <w:t>на территории</w:t>
      </w:r>
      <w:r w:rsidR="009C3AC1">
        <w:rPr>
          <w:b/>
          <w:sz w:val="28"/>
          <w:szCs w:val="28"/>
        </w:rPr>
        <w:t xml:space="preserve"> </w:t>
      </w:r>
      <w:r w:rsidRPr="000E59A4">
        <w:rPr>
          <w:b/>
          <w:sz w:val="28"/>
          <w:szCs w:val="28"/>
        </w:rPr>
        <w:t xml:space="preserve">муниципального округа </w:t>
      </w:r>
    </w:p>
    <w:p w:rsidR="000E59A4" w:rsidRPr="000E59A4" w:rsidRDefault="000E59A4" w:rsidP="000E59A4">
      <w:pPr>
        <w:widowControl w:val="0"/>
        <w:autoSpaceDE w:val="0"/>
        <w:autoSpaceDN w:val="0"/>
        <w:adjustRightInd w:val="0"/>
        <w:ind w:right="76"/>
        <w:rPr>
          <w:b/>
          <w:sz w:val="28"/>
          <w:szCs w:val="28"/>
        </w:rPr>
      </w:pPr>
      <w:proofErr w:type="gramStart"/>
      <w:r w:rsidRPr="000E59A4">
        <w:rPr>
          <w:b/>
          <w:sz w:val="28"/>
          <w:szCs w:val="28"/>
        </w:rPr>
        <w:t>Восточный</w:t>
      </w:r>
      <w:r w:rsidR="009C3AC1">
        <w:rPr>
          <w:b/>
          <w:sz w:val="28"/>
          <w:szCs w:val="28"/>
        </w:rPr>
        <w:t xml:space="preserve"> в осенний период 2014 года</w:t>
      </w:r>
      <w:proofErr w:type="gramEnd"/>
    </w:p>
    <w:p w:rsidR="000E59A4" w:rsidRPr="000E59A4" w:rsidRDefault="000E59A4" w:rsidP="000E59A4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</w:p>
    <w:p w:rsidR="009C3AC1" w:rsidRDefault="000E59A4" w:rsidP="000E59A4">
      <w:pPr>
        <w:ind w:firstLine="426"/>
        <w:jc w:val="both"/>
        <w:rPr>
          <w:sz w:val="28"/>
          <w:szCs w:val="28"/>
        </w:rPr>
      </w:pPr>
      <w:r w:rsidRPr="000E59A4">
        <w:rPr>
          <w:sz w:val="28"/>
          <w:szCs w:val="28"/>
        </w:rPr>
        <w:t>В соответствии с пунктом 4 части 2 статьи 1 Закона города Москвы от 11 июля 2012 года №39 «О наделении органов местного самоуправления муниципальных округов в городе Москве отдельными полномочиями города Москвы»</w:t>
      </w:r>
      <w:r>
        <w:rPr>
          <w:sz w:val="28"/>
          <w:szCs w:val="28"/>
        </w:rPr>
        <w:t xml:space="preserve"> и на осн</w:t>
      </w:r>
      <w:r w:rsidR="009C3AC1">
        <w:rPr>
          <w:sz w:val="28"/>
          <w:szCs w:val="28"/>
        </w:rPr>
        <w:t xml:space="preserve">овании обращения главы управы района </w:t>
      </w:r>
      <w:proofErr w:type="gramStart"/>
      <w:r w:rsidR="009C3AC1">
        <w:rPr>
          <w:sz w:val="28"/>
          <w:szCs w:val="28"/>
        </w:rPr>
        <w:t>Восто</w:t>
      </w:r>
      <w:r>
        <w:rPr>
          <w:sz w:val="28"/>
          <w:szCs w:val="28"/>
        </w:rPr>
        <w:t>ч</w:t>
      </w:r>
      <w:r w:rsidR="009C3AC1">
        <w:rPr>
          <w:sz w:val="28"/>
          <w:szCs w:val="28"/>
        </w:rPr>
        <w:t>н</w:t>
      </w:r>
      <w:r>
        <w:rPr>
          <w:sz w:val="28"/>
          <w:szCs w:val="28"/>
        </w:rPr>
        <w:t>ый</w:t>
      </w:r>
      <w:proofErr w:type="gramEnd"/>
      <w:r w:rsidRPr="000E59A4">
        <w:rPr>
          <w:sz w:val="28"/>
          <w:szCs w:val="28"/>
        </w:rPr>
        <w:t xml:space="preserve"> </w:t>
      </w:r>
      <w:r w:rsidR="009C3AC1">
        <w:rPr>
          <w:sz w:val="28"/>
          <w:szCs w:val="28"/>
        </w:rPr>
        <w:t>от 25 августа 2014 года №УР-2048,</w:t>
      </w:r>
    </w:p>
    <w:p w:rsidR="000E59A4" w:rsidRDefault="000E59A4" w:rsidP="009C3AC1">
      <w:pPr>
        <w:ind w:firstLine="426"/>
        <w:jc w:val="center"/>
        <w:rPr>
          <w:b/>
          <w:sz w:val="28"/>
          <w:szCs w:val="28"/>
        </w:rPr>
      </w:pPr>
      <w:r w:rsidRPr="000E59A4">
        <w:rPr>
          <w:b/>
          <w:sz w:val="28"/>
          <w:szCs w:val="28"/>
        </w:rPr>
        <w:t>Совет депутатов решил:</w:t>
      </w:r>
    </w:p>
    <w:p w:rsidR="009C3AC1" w:rsidRPr="000E59A4" w:rsidRDefault="009C3AC1" w:rsidP="009C3AC1">
      <w:pPr>
        <w:ind w:firstLine="426"/>
        <w:jc w:val="center"/>
        <w:rPr>
          <w:sz w:val="28"/>
          <w:szCs w:val="28"/>
        </w:rPr>
      </w:pPr>
    </w:p>
    <w:p w:rsidR="000E59A4" w:rsidRPr="009C3AC1" w:rsidRDefault="000E59A4" w:rsidP="000E59A4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9C3AC1">
        <w:rPr>
          <w:sz w:val="28"/>
          <w:szCs w:val="28"/>
        </w:rPr>
        <w:t xml:space="preserve">Согласовать адресный перечень объектов компенсационного озеленения 3-й категории </w:t>
      </w:r>
      <w:r w:rsidR="009C3AC1" w:rsidRPr="009C3AC1">
        <w:rPr>
          <w:sz w:val="28"/>
          <w:szCs w:val="28"/>
        </w:rPr>
        <w:t xml:space="preserve">для посадки древесно-кустарниковой растительности </w:t>
      </w:r>
      <w:r w:rsidRPr="009C3AC1">
        <w:rPr>
          <w:sz w:val="28"/>
          <w:szCs w:val="28"/>
        </w:rPr>
        <w:t xml:space="preserve">на территории муниципального округа Восточный в </w:t>
      </w:r>
      <w:r w:rsidR="009C3AC1" w:rsidRPr="009C3AC1">
        <w:rPr>
          <w:sz w:val="28"/>
          <w:szCs w:val="28"/>
        </w:rPr>
        <w:t>осенний</w:t>
      </w:r>
      <w:r w:rsidR="009C3AC1">
        <w:rPr>
          <w:sz w:val="28"/>
          <w:szCs w:val="28"/>
        </w:rPr>
        <w:t xml:space="preserve"> период 2014 года (Приложение).</w:t>
      </w:r>
    </w:p>
    <w:p w:rsidR="009C3AC1" w:rsidRDefault="000E59A4" w:rsidP="009C3AC1">
      <w:pPr>
        <w:ind w:firstLine="426"/>
        <w:jc w:val="both"/>
        <w:rPr>
          <w:sz w:val="28"/>
          <w:szCs w:val="28"/>
        </w:rPr>
      </w:pPr>
      <w:r w:rsidRPr="000E59A4">
        <w:rPr>
          <w:sz w:val="28"/>
          <w:szCs w:val="28"/>
        </w:rPr>
        <w:t>2.   Направить настоящее решение в Департамент территориальных органов исполнительной власти г</w:t>
      </w:r>
      <w:r w:rsidR="009C3AC1">
        <w:rPr>
          <w:sz w:val="28"/>
          <w:szCs w:val="28"/>
        </w:rPr>
        <w:t>орода М</w:t>
      </w:r>
      <w:r w:rsidRPr="000E59A4">
        <w:rPr>
          <w:sz w:val="28"/>
          <w:szCs w:val="28"/>
        </w:rPr>
        <w:t>осквы, префектуру Восточного административного округа, управу района Восточный</w:t>
      </w:r>
      <w:r w:rsidR="009C3AC1">
        <w:rPr>
          <w:sz w:val="28"/>
          <w:szCs w:val="28"/>
        </w:rPr>
        <w:t>.</w:t>
      </w:r>
    </w:p>
    <w:p w:rsidR="000E59A4" w:rsidRPr="000E59A4" w:rsidRDefault="009C3AC1" w:rsidP="009C3AC1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0E59A4" w:rsidRPr="000E59A4">
        <w:rPr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5" w:history="1">
        <w:r w:rsidR="000E59A4" w:rsidRPr="000E59A4">
          <w:rPr>
            <w:rStyle w:val="a4"/>
            <w:sz w:val="28"/>
            <w:szCs w:val="28"/>
            <w:lang w:val="en-US"/>
          </w:rPr>
          <w:t>www</w:t>
        </w:r>
        <w:r w:rsidR="000E59A4" w:rsidRPr="000E59A4">
          <w:rPr>
            <w:rStyle w:val="a4"/>
            <w:sz w:val="28"/>
            <w:szCs w:val="28"/>
          </w:rPr>
          <w:t>.</w:t>
        </w:r>
        <w:proofErr w:type="spellStart"/>
        <w:r w:rsidR="000E59A4" w:rsidRPr="000E59A4">
          <w:rPr>
            <w:rStyle w:val="a4"/>
            <w:sz w:val="28"/>
            <w:szCs w:val="28"/>
            <w:lang w:val="en-US"/>
          </w:rPr>
          <w:t>vostochnoe</w:t>
        </w:r>
        <w:proofErr w:type="spellEnd"/>
        <w:r w:rsidR="000E59A4" w:rsidRPr="000E59A4">
          <w:rPr>
            <w:rStyle w:val="a4"/>
            <w:sz w:val="28"/>
            <w:szCs w:val="28"/>
          </w:rPr>
          <w:t>-</w:t>
        </w:r>
        <w:r w:rsidR="000E59A4" w:rsidRPr="000E59A4">
          <w:rPr>
            <w:rStyle w:val="a4"/>
            <w:sz w:val="28"/>
            <w:szCs w:val="28"/>
            <w:lang w:val="en-US"/>
          </w:rPr>
          <w:t>mo</w:t>
        </w:r>
        <w:r w:rsidR="000E59A4" w:rsidRPr="000E59A4">
          <w:rPr>
            <w:rStyle w:val="a4"/>
            <w:sz w:val="28"/>
            <w:szCs w:val="28"/>
          </w:rPr>
          <w:t>.</w:t>
        </w:r>
        <w:proofErr w:type="spellStart"/>
        <w:r w:rsidR="000E59A4" w:rsidRPr="000E59A4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0E59A4" w:rsidRDefault="000E59A4" w:rsidP="009C3AC1">
      <w:pPr>
        <w:ind w:firstLine="426"/>
        <w:jc w:val="both"/>
        <w:rPr>
          <w:sz w:val="28"/>
          <w:szCs w:val="28"/>
        </w:rPr>
      </w:pPr>
      <w:r w:rsidRPr="000E59A4">
        <w:rPr>
          <w:sz w:val="28"/>
          <w:szCs w:val="28"/>
        </w:rPr>
        <w:t>4</w:t>
      </w:r>
      <w:r w:rsidR="009C3AC1">
        <w:rPr>
          <w:sz w:val="28"/>
          <w:szCs w:val="28"/>
        </w:rPr>
        <w:t xml:space="preserve">. </w:t>
      </w:r>
      <w:proofErr w:type="gramStart"/>
      <w:r w:rsidRPr="000E59A4">
        <w:rPr>
          <w:sz w:val="28"/>
          <w:szCs w:val="28"/>
        </w:rPr>
        <w:t>Контроль за</w:t>
      </w:r>
      <w:proofErr w:type="gramEnd"/>
      <w:r w:rsidRPr="000E59A4">
        <w:rPr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 w:rsidRPr="000E59A4">
        <w:rPr>
          <w:sz w:val="28"/>
          <w:szCs w:val="28"/>
        </w:rPr>
        <w:t>Огурцова</w:t>
      </w:r>
      <w:proofErr w:type="spellEnd"/>
      <w:r w:rsidRPr="000E59A4">
        <w:rPr>
          <w:sz w:val="28"/>
          <w:szCs w:val="28"/>
        </w:rPr>
        <w:t xml:space="preserve"> Н.А.</w:t>
      </w:r>
    </w:p>
    <w:p w:rsidR="009C3AC1" w:rsidRPr="000E59A4" w:rsidRDefault="009C3AC1" w:rsidP="009C3AC1">
      <w:pPr>
        <w:ind w:firstLine="426"/>
        <w:jc w:val="both"/>
        <w:rPr>
          <w:sz w:val="28"/>
          <w:szCs w:val="28"/>
        </w:rPr>
      </w:pPr>
    </w:p>
    <w:p w:rsidR="000E59A4" w:rsidRPr="000E59A4" w:rsidRDefault="000E59A4" w:rsidP="000E59A4">
      <w:pPr>
        <w:jc w:val="both"/>
        <w:rPr>
          <w:sz w:val="28"/>
          <w:szCs w:val="28"/>
        </w:rPr>
      </w:pPr>
    </w:p>
    <w:p w:rsidR="000E59A4" w:rsidRPr="000E59A4" w:rsidRDefault="000E59A4" w:rsidP="000E59A4">
      <w:pPr>
        <w:tabs>
          <w:tab w:val="left" w:pos="567"/>
        </w:tabs>
        <w:jc w:val="both"/>
        <w:outlineLvl w:val="0"/>
        <w:rPr>
          <w:b/>
          <w:sz w:val="28"/>
          <w:szCs w:val="28"/>
        </w:rPr>
      </w:pPr>
      <w:r w:rsidRPr="000E59A4">
        <w:rPr>
          <w:b/>
          <w:sz w:val="28"/>
          <w:szCs w:val="28"/>
        </w:rPr>
        <w:t>Глава муниципального округа</w:t>
      </w:r>
    </w:p>
    <w:p w:rsidR="000E59A4" w:rsidRPr="000E59A4" w:rsidRDefault="000E59A4" w:rsidP="000E59A4">
      <w:pPr>
        <w:jc w:val="both"/>
        <w:rPr>
          <w:b/>
          <w:sz w:val="28"/>
          <w:szCs w:val="28"/>
        </w:rPr>
        <w:sectPr w:rsidR="000E59A4" w:rsidRPr="000E59A4" w:rsidSect="006035EB">
          <w:pgSz w:w="11906" w:h="16838"/>
          <w:pgMar w:top="737" w:right="680" w:bottom="284" w:left="1247" w:header="709" w:footer="709" w:gutter="0"/>
          <w:cols w:space="708"/>
          <w:titlePg/>
          <w:docGrid w:linePitch="360"/>
        </w:sectPr>
      </w:pPr>
      <w:proofErr w:type="gramStart"/>
      <w:r w:rsidRPr="000E59A4">
        <w:rPr>
          <w:b/>
          <w:sz w:val="28"/>
          <w:szCs w:val="28"/>
        </w:rPr>
        <w:t>Восточный</w:t>
      </w:r>
      <w:proofErr w:type="gramEnd"/>
      <w:r w:rsidRPr="000E59A4">
        <w:rPr>
          <w:b/>
          <w:sz w:val="28"/>
          <w:szCs w:val="28"/>
        </w:rPr>
        <w:t xml:space="preserve">   Н.А.Огурцов</w:t>
      </w:r>
    </w:p>
    <w:p w:rsidR="000E59A4" w:rsidRDefault="000E59A4" w:rsidP="000E59A4">
      <w:pPr>
        <w:shd w:val="clear" w:color="auto" w:fill="FFFFFF"/>
        <w:rPr>
          <w:bCs/>
          <w:color w:val="000000"/>
          <w:sz w:val="28"/>
          <w:szCs w:val="28"/>
        </w:rPr>
      </w:pPr>
    </w:p>
    <w:p w:rsidR="00491227" w:rsidRPr="00030202" w:rsidRDefault="00491227" w:rsidP="00491227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Приложение </w:t>
      </w:r>
      <w:r w:rsidRPr="00030202">
        <w:rPr>
          <w:bCs/>
          <w:color w:val="000000"/>
          <w:sz w:val="28"/>
          <w:szCs w:val="28"/>
        </w:rPr>
        <w:t xml:space="preserve"> </w:t>
      </w:r>
    </w:p>
    <w:p w:rsidR="00491227" w:rsidRPr="00030202" w:rsidRDefault="00491227" w:rsidP="00491227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 w:rsidRPr="00030202">
        <w:rPr>
          <w:bCs/>
          <w:color w:val="000000"/>
          <w:sz w:val="28"/>
          <w:szCs w:val="28"/>
        </w:rPr>
        <w:t xml:space="preserve">к решению </w:t>
      </w:r>
      <w:r>
        <w:rPr>
          <w:bCs/>
          <w:color w:val="000000"/>
          <w:sz w:val="28"/>
          <w:szCs w:val="28"/>
        </w:rPr>
        <w:t>Совета депутатов</w:t>
      </w:r>
    </w:p>
    <w:p w:rsidR="00491227" w:rsidRPr="00030202" w:rsidRDefault="00491227" w:rsidP="00491227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 w:rsidRPr="00030202">
        <w:rPr>
          <w:bCs/>
          <w:color w:val="000000"/>
          <w:sz w:val="28"/>
          <w:szCs w:val="28"/>
        </w:rPr>
        <w:t>муниципального</w:t>
      </w:r>
      <w:r>
        <w:rPr>
          <w:bCs/>
          <w:color w:val="000000"/>
          <w:sz w:val="28"/>
          <w:szCs w:val="28"/>
        </w:rPr>
        <w:t xml:space="preserve"> округа </w:t>
      </w:r>
      <w:proofErr w:type="gramStart"/>
      <w:r>
        <w:rPr>
          <w:bCs/>
          <w:color w:val="000000"/>
          <w:sz w:val="28"/>
          <w:szCs w:val="28"/>
        </w:rPr>
        <w:t>Восточный</w:t>
      </w:r>
      <w:proofErr w:type="gramEnd"/>
      <w:r w:rsidRPr="00030202">
        <w:rPr>
          <w:bCs/>
          <w:color w:val="000000"/>
          <w:sz w:val="28"/>
          <w:szCs w:val="28"/>
        </w:rPr>
        <w:t xml:space="preserve"> </w:t>
      </w:r>
    </w:p>
    <w:p w:rsidR="00491227" w:rsidRPr="00030202" w:rsidRDefault="00491227" w:rsidP="00491227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   18 сентября  2014</w:t>
      </w:r>
      <w:r w:rsidRPr="0003020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года</w:t>
      </w:r>
      <w:r w:rsidRPr="00030202">
        <w:rPr>
          <w:bCs/>
          <w:color w:val="000000"/>
          <w:sz w:val="28"/>
          <w:szCs w:val="28"/>
        </w:rPr>
        <w:t xml:space="preserve">  № </w:t>
      </w:r>
      <w:r>
        <w:rPr>
          <w:bCs/>
          <w:color w:val="000000"/>
          <w:sz w:val="28"/>
          <w:szCs w:val="28"/>
        </w:rPr>
        <w:t>13/</w:t>
      </w:r>
      <w:r w:rsidR="00B37D29">
        <w:rPr>
          <w:bCs/>
          <w:color w:val="000000"/>
          <w:sz w:val="28"/>
          <w:szCs w:val="28"/>
        </w:rPr>
        <w:t>5</w:t>
      </w:r>
    </w:p>
    <w:tbl>
      <w:tblPr>
        <w:tblpPr w:leftFromText="180" w:rightFromText="180" w:vertAnchor="text" w:horzAnchor="margin" w:tblpY="1271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3"/>
        <w:gridCol w:w="2005"/>
        <w:gridCol w:w="1872"/>
        <w:gridCol w:w="1580"/>
        <w:gridCol w:w="2365"/>
        <w:gridCol w:w="1750"/>
      </w:tblGrid>
      <w:tr w:rsidR="000E59A4" w:rsidTr="000E59A4">
        <w:trPr>
          <w:trHeight w:val="960"/>
        </w:trPr>
        <w:tc>
          <w:tcPr>
            <w:tcW w:w="463" w:type="dxa"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 w:rsidRPr="00491227">
              <w:t>№</w:t>
            </w:r>
          </w:p>
        </w:tc>
        <w:tc>
          <w:tcPr>
            <w:tcW w:w="2005" w:type="dxa"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>
              <w:t>Адрес</w:t>
            </w:r>
          </w:p>
        </w:tc>
        <w:tc>
          <w:tcPr>
            <w:tcW w:w="1872" w:type="dxa"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>
              <w:t>Порода деревьев</w:t>
            </w:r>
          </w:p>
        </w:tc>
        <w:tc>
          <w:tcPr>
            <w:tcW w:w="1580" w:type="dxa"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>
              <w:t xml:space="preserve">Кол-во деревьев по заключениям </w:t>
            </w:r>
            <w:proofErr w:type="spellStart"/>
            <w:r>
              <w:t>Геотрест</w:t>
            </w:r>
            <w:proofErr w:type="spellEnd"/>
            <w:r>
              <w:t>, шт.</w:t>
            </w: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 xml:space="preserve">Порода </w:t>
            </w:r>
          </w:p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>
              <w:t>кустарников</w:t>
            </w:r>
          </w:p>
        </w:tc>
        <w:tc>
          <w:tcPr>
            <w:tcW w:w="1750" w:type="dxa"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>
              <w:t xml:space="preserve">Кол-во кустарников по заключениям </w:t>
            </w:r>
            <w:proofErr w:type="spellStart"/>
            <w:r>
              <w:t>Геотрест</w:t>
            </w:r>
            <w:proofErr w:type="spellEnd"/>
            <w:r>
              <w:t xml:space="preserve"> и обследованию, шт.</w:t>
            </w:r>
          </w:p>
        </w:tc>
      </w:tr>
      <w:tr w:rsidR="000E59A4" w:rsidTr="000E59A4">
        <w:trPr>
          <w:trHeight w:val="540"/>
        </w:trPr>
        <w:tc>
          <w:tcPr>
            <w:tcW w:w="463" w:type="dxa"/>
            <w:vMerge w:val="restart"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 w:rsidRPr="00491227">
              <w:t>1</w:t>
            </w:r>
          </w:p>
        </w:tc>
        <w:tc>
          <w:tcPr>
            <w:tcW w:w="2005" w:type="dxa"/>
            <w:vMerge w:val="restart"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>
              <w:t>Ул</w:t>
            </w:r>
            <w:proofErr w:type="gramStart"/>
            <w:r>
              <w:t>.Г</w:t>
            </w:r>
            <w:proofErr w:type="gramEnd"/>
            <w:r>
              <w:t>лавная, д.1</w:t>
            </w:r>
          </w:p>
        </w:tc>
        <w:tc>
          <w:tcPr>
            <w:tcW w:w="1872" w:type="dxa"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>
              <w:t>Ясень обыкновенный</w:t>
            </w:r>
          </w:p>
        </w:tc>
        <w:tc>
          <w:tcPr>
            <w:tcW w:w="1580" w:type="dxa"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>
              <w:t>1</w:t>
            </w:r>
          </w:p>
        </w:tc>
        <w:tc>
          <w:tcPr>
            <w:tcW w:w="2365" w:type="dxa"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>
              <w:t xml:space="preserve">Спирея </w:t>
            </w:r>
            <w:proofErr w:type="spellStart"/>
            <w:r>
              <w:t>Вангутта</w:t>
            </w:r>
            <w:proofErr w:type="spellEnd"/>
          </w:p>
        </w:tc>
        <w:tc>
          <w:tcPr>
            <w:tcW w:w="1750" w:type="dxa"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>
              <w:t>2</w:t>
            </w:r>
          </w:p>
        </w:tc>
      </w:tr>
      <w:tr w:rsidR="000E59A4" w:rsidTr="000E59A4">
        <w:trPr>
          <w:trHeight w:val="570"/>
        </w:trPr>
        <w:tc>
          <w:tcPr>
            <w:tcW w:w="463" w:type="dxa"/>
            <w:vMerge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005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Кизильник блестящий</w:t>
            </w:r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40</w:t>
            </w:r>
          </w:p>
        </w:tc>
      </w:tr>
      <w:tr w:rsidR="000E59A4" w:rsidTr="000E59A4">
        <w:trPr>
          <w:trHeight w:val="660"/>
        </w:trPr>
        <w:tc>
          <w:tcPr>
            <w:tcW w:w="463" w:type="dxa"/>
            <w:vMerge w:val="restart"/>
          </w:tcPr>
          <w:p w:rsidR="000E59A4" w:rsidRPr="00491227" w:rsidRDefault="000E59A4" w:rsidP="000E59A4">
            <w:pPr>
              <w:tabs>
                <w:tab w:val="left" w:pos="5670"/>
              </w:tabs>
              <w:jc w:val="center"/>
            </w:pPr>
            <w:r>
              <w:t>2</w:t>
            </w:r>
          </w:p>
        </w:tc>
        <w:tc>
          <w:tcPr>
            <w:tcW w:w="2005" w:type="dxa"/>
            <w:vMerge w:val="restart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Ул. Главная, д.3</w:t>
            </w: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Клен остролистный</w:t>
            </w: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1</w:t>
            </w: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Чубушник венечный</w:t>
            </w:r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10</w:t>
            </w:r>
          </w:p>
        </w:tc>
      </w:tr>
      <w:tr w:rsidR="000E59A4" w:rsidTr="000E59A4">
        <w:trPr>
          <w:trHeight w:val="525"/>
        </w:trPr>
        <w:tc>
          <w:tcPr>
            <w:tcW w:w="463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005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Рябина обыкновенная</w:t>
            </w: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1</w:t>
            </w: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Кизильник блестящий</w:t>
            </w:r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20</w:t>
            </w:r>
          </w:p>
        </w:tc>
      </w:tr>
      <w:tr w:rsidR="000E59A4" w:rsidTr="000E59A4">
        <w:trPr>
          <w:trHeight w:val="450"/>
        </w:trPr>
        <w:tc>
          <w:tcPr>
            <w:tcW w:w="463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005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Липа мелколистная</w:t>
            </w: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2</w:t>
            </w: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Сирень обыкновенная</w:t>
            </w:r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2</w:t>
            </w:r>
          </w:p>
        </w:tc>
      </w:tr>
      <w:tr w:rsidR="000E59A4" w:rsidTr="000E59A4">
        <w:trPr>
          <w:trHeight w:val="540"/>
        </w:trPr>
        <w:tc>
          <w:tcPr>
            <w:tcW w:w="463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3</w:t>
            </w:r>
          </w:p>
        </w:tc>
        <w:tc>
          <w:tcPr>
            <w:tcW w:w="2005" w:type="dxa"/>
          </w:tcPr>
          <w:p w:rsidR="000E59A4" w:rsidRDefault="000E59A4" w:rsidP="00213B21">
            <w:pPr>
              <w:tabs>
                <w:tab w:val="left" w:pos="5670"/>
              </w:tabs>
              <w:jc w:val="center"/>
            </w:pPr>
            <w:r>
              <w:t xml:space="preserve">Ул. </w:t>
            </w:r>
            <w:r w:rsidR="00213B21">
              <w:t>Западная</w:t>
            </w:r>
            <w:r>
              <w:t>, д.5</w:t>
            </w: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Береза пушистая</w:t>
            </w: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 xml:space="preserve">Барбарис </w:t>
            </w:r>
            <w:proofErr w:type="spellStart"/>
            <w:r>
              <w:t>Тунберга</w:t>
            </w:r>
            <w:proofErr w:type="spellEnd"/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10</w:t>
            </w:r>
          </w:p>
        </w:tc>
      </w:tr>
      <w:tr w:rsidR="000E59A4" w:rsidTr="000E59A4">
        <w:trPr>
          <w:trHeight w:val="375"/>
        </w:trPr>
        <w:tc>
          <w:tcPr>
            <w:tcW w:w="463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4</w:t>
            </w:r>
          </w:p>
        </w:tc>
        <w:tc>
          <w:tcPr>
            <w:tcW w:w="200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Ул.9 Мая, д.6</w:t>
            </w: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Чубушник венечный</w:t>
            </w:r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1</w:t>
            </w:r>
          </w:p>
        </w:tc>
      </w:tr>
      <w:tr w:rsidR="000E59A4" w:rsidTr="000E59A4">
        <w:trPr>
          <w:trHeight w:val="420"/>
        </w:trPr>
        <w:tc>
          <w:tcPr>
            <w:tcW w:w="463" w:type="dxa"/>
            <w:vMerge w:val="restart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5</w:t>
            </w:r>
          </w:p>
        </w:tc>
        <w:tc>
          <w:tcPr>
            <w:tcW w:w="2005" w:type="dxa"/>
            <w:vMerge w:val="restart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Ул. 9 Мая, д.4</w:t>
            </w: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Роза морщинистая</w:t>
            </w:r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1</w:t>
            </w:r>
          </w:p>
        </w:tc>
      </w:tr>
      <w:tr w:rsidR="000E59A4" w:rsidTr="000E59A4">
        <w:trPr>
          <w:trHeight w:val="495"/>
        </w:trPr>
        <w:tc>
          <w:tcPr>
            <w:tcW w:w="463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005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Чубушник венечный</w:t>
            </w:r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4</w:t>
            </w:r>
          </w:p>
        </w:tc>
      </w:tr>
      <w:tr w:rsidR="000E59A4" w:rsidTr="000E59A4">
        <w:trPr>
          <w:trHeight w:val="465"/>
        </w:trPr>
        <w:tc>
          <w:tcPr>
            <w:tcW w:w="463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005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365" w:type="dxa"/>
          </w:tcPr>
          <w:p w:rsidR="000E59A4" w:rsidRPr="00205537" w:rsidRDefault="000E59A4" w:rsidP="000E59A4">
            <w:pPr>
              <w:tabs>
                <w:tab w:val="left" w:pos="5670"/>
              </w:tabs>
              <w:jc w:val="center"/>
            </w:pPr>
            <w:proofErr w:type="spellStart"/>
            <w:r w:rsidRPr="00205537">
              <w:t>Карагана</w:t>
            </w:r>
            <w:proofErr w:type="spellEnd"/>
            <w:r w:rsidRPr="00205537">
              <w:t xml:space="preserve"> древовидная</w:t>
            </w:r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5</w:t>
            </w:r>
          </w:p>
        </w:tc>
      </w:tr>
      <w:tr w:rsidR="000E59A4" w:rsidTr="000E59A4">
        <w:trPr>
          <w:trHeight w:val="510"/>
        </w:trPr>
        <w:tc>
          <w:tcPr>
            <w:tcW w:w="463" w:type="dxa"/>
            <w:vMerge w:val="restart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6</w:t>
            </w:r>
          </w:p>
        </w:tc>
        <w:tc>
          <w:tcPr>
            <w:tcW w:w="2005" w:type="dxa"/>
            <w:vMerge w:val="restart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Ул. Главная, д.8, 10,12,</w:t>
            </w:r>
          </w:p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Ул. 9 Мая, д.9, 11</w:t>
            </w: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Сирень обыкновенная</w:t>
            </w:r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5</w:t>
            </w:r>
          </w:p>
        </w:tc>
      </w:tr>
      <w:tr w:rsidR="000E59A4" w:rsidTr="000E59A4">
        <w:trPr>
          <w:trHeight w:val="600"/>
        </w:trPr>
        <w:tc>
          <w:tcPr>
            <w:tcW w:w="463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005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Кизильник блестящий</w:t>
            </w:r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20</w:t>
            </w:r>
          </w:p>
        </w:tc>
      </w:tr>
      <w:tr w:rsidR="000E59A4" w:rsidTr="000E59A4">
        <w:trPr>
          <w:trHeight w:val="540"/>
        </w:trPr>
        <w:tc>
          <w:tcPr>
            <w:tcW w:w="463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005" w:type="dxa"/>
            <w:vMerge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Чубушник венечный</w:t>
            </w:r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5</w:t>
            </w:r>
          </w:p>
        </w:tc>
      </w:tr>
      <w:tr w:rsidR="000E59A4" w:rsidTr="000E59A4">
        <w:trPr>
          <w:trHeight w:val="690"/>
        </w:trPr>
        <w:tc>
          <w:tcPr>
            <w:tcW w:w="463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7</w:t>
            </w:r>
          </w:p>
        </w:tc>
        <w:tc>
          <w:tcPr>
            <w:tcW w:w="200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Ул. Главная, д.17</w:t>
            </w:r>
          </w:p>
        </w:tc>
        <w:tc>
          <w:tcPr>
            <w:tcW w:w="1872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Липа мелколистная</w:t>
            </w:r>
          </w:p>
        </w:tc>
        <w:tc>
          <w:tcPr>
            <w:tcW w:w="158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1</w:t>
            </w:r>
          </w:p>
        </w:tc>
        <w:tc>
          <w:tcPr>
            <w:tcW w:w="2365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 xml:space="preserve">Спирея </w:t>
            </w:r>
            <w:proofErr w:type="spellStart"/>
            <w:r>
              <w:t>Вангутта</w:t>
            </w:r>
            <w:proofErr w:type="spellEnd"/>
          </w:p>
        </w:tc>
        <w:tc>
          <w:tcPr>
            <w:tcW w:w="1750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  <w:r>
              <w:t>5</w:t>
            </w:r>
          </w:p>
        </w:tc>
      </w:tr>
      <w:tr w:rsidR="000E59A4" w:rsidTr="000E59A4">
        <w:trPr>
          <w:trHeight w:val="645"/>
        </w:trPr>
        <w:tc>
          <w:tcPr>
            <w:tcW w:w="463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005" w:type="dxa"/>
          </w:tcPr>
          <w:p w:rsidR="000E59A4" w:rsidRPr="00205537" w:rsidRDefault="000E59A4" w:rsidP="000E59A4">
            <w:pPr>
              <w:tabs>
                <w:tab w:val="left" w:pos="5670"/>
              </w:tabs>
              <w:jc w:val="center"/>
              <w:rPr>
                <w:b/>
              </w:rPr>
            </w:pPr>
            <w:r w:rsidRPr="00205537">
              <w:rPr>
                <w:b/>
              </w:rPr>
              <w:t>ИТОГО:</w:t>
            </w:r>
          </w:p>
        </w:tc>
        <w:tc>
          <w:tcPr>
            <w:tcW w:w="1872" w:type="dxa"/>
          </w:tcPr>
          <w:p w:rsidR="000E59A4" w:rsidRPr="00205537" w:rsidRDefault="000E59A4" w:rsidP="000E59A4">
            <w:pPr>
              <w:tabs>
                <w:tab w:val="left" w:pos="5670"/>
              </w:tabs>
              <w:jc w:val="center"/>
              <w:rPr>
                <w:b/>
              </w:rPr>
            </w:pPr>
          </w:p>
        </w:tc>
        <w:tc>
          <w:tcPr>
            <w:tcW w:w="1580" w:type="dxa"/>
          </w:tcPr>
          <w:p w:rsidR="000E59A4" w:rsidRPr="00205537" w:rsidRDefault="000E59A4" w:rsidP="000E59A4">
            <w:pPr>
              <w:tabs>
                <w:tab w:val="left" w:pos="5670"/>
              </w:tabs>
              <w:jc w:val="center"/>
              <w:rPr>
                <w:b/>
              </w:rPr>
            </w:pPr>
            <w:r w:rsidRPr="00205537">
              <w:rPr>
                <w:b/>
              </w:rPr>
              <w:t>9</w:t>
            </w:r>
          </w:p>
        </w:tc>
        <w:tc>
          <w:tcPr>
            <w:tcW w:w="2365" w:type="dxa"/>
          </w:tcPr>
          <w:p w:rsidR="000E59A4" w:rsidRPr="00205537" w:rsidRDefault="000E59A4" w:rsidP="000E59A4">
            <w:pPr>
              <w:tabs>
                <w:tab w:val="left" w:pos="5670"/>
              </w:tabs>
              <w:jc w:val="center"/>
              <w:rPr>
                <w:b/>
              </w:rPr>
            </w:pPr>
          </w:p>
        </w:tc>
        <w:tc>
          <w:tcPr>
            <w:tcW w:w="1750" w:type="dxa"/>
          </w:tcPr>
          <w:p w:rsidR="000E59A4" w:rsidRPr="00205537" w:rsidRDefault="000E59A4" w:rsidP="000E59A4">
            <w:pPr>
              <w:tabs>
                <w:tab w:val="left" w:pos="5670"/>
              </w:tabs>
              <w:jc w:val="center"/>
              <w:rPr>
                <w:b/>
              </w:rPr>
            </w:pPr>
            <w:r w:rsidRPr="00205537">
              <w:rPr>
                <w:b/>
              </w:rPr>
              <w:t>130</w:t>
            </w:r>
          </w:p>
        </w:tc>
      </w:tr>
      <w:tr w:rsidR="000E59A4" w:rsidTr="000E59A4">
        <w:trPr>
          <w:trHeight w:val="645"/>
        </w:trPr>
        <w:tc>
          <w:tcPr>
            <w:tcW w:w="463" w:type="dxa"/>
          </w:tcPr>
          <w:p w:rsidR="000E59A4" w:rsidRDefault="000E59A4" w:rsidP="000E59A4">
            <w:pPr>
              <w:tabs>
                <w:tab w:val="left" w:pos="5670"/>
              </w:tabs>
              <w:jc w:val="center"/>
            </w:pPr>
          </w:p>
        </w:tc>
        <w:tc>
          <w:tcPr>
            <w:tcW w:w="2005" w:type="dxa"/>
          </w:tcPr>
          <w:p w:rsidR="000E59A4" w:rsidRPr="00205537" w:rsidRDefault="000E59A4" w:rsidP="000E59A4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Объем </w:t>
            </w:r>
            <w:proofErr w:type="spellStart"/>
            <w:r>
              <w:rPr>
                <w:b/>
              </w:rPr>
              <w:t>почвогрунта</w:t>
            </w:r>
            <w:proofErr w:type="spellEnd"/>
            <w:r>
              <w:rPr>
                <w:b/>
              </w:rPr>
              <w:t>:  15,39 куб.</w:t>
            </w:r>
            <w:proofErr w:type="gramStart"/>
            <w:r>
              <w:rPr>
                <w:b/>
              </w:rPr>
              <w:t>м</w:t>
            </w:r>
            <w:proofErr w:type="gramEnd"/>
            <w:r>
              <w:rPr>
                <w:b/>
              </w:rPr>
              <w:t>.</w:t>
            </w:r>
          </w:p>
        </w:tc>
        <w:tc>
          <w:tcPr>
            <w:tcW w:w="1872" w:type="dxa"/>
          </w:tcPr>
          <w:p w:rsidR="000E59A4" w:rsidRPr="00205537" w:rsidRDefault="000E59A4" w:rsidP="000E59A4">
            <w:pPr>
              <w:tabs>
                <w:tab w:val="left" w:pos="5670"/>
              </w:tabs>
              <w:jc w:val="center"/>
              <w:rPr>
                <w:b/>
              </w:rPr>
            </w:pPr>
          </w:p>
        </w:tc>
        <w:tc>
          <w:tcPr>
            <w:tcW w:w="1580" w:type="dxa"/>
          </w:tcPr>
          <w:p w:rsidR="000E59A4" w:rsidRPr="00205537" w:rsidRDefault="000E59A4" w:rsidP="000E59A4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3,69</w:t>
            </w:r>
          </w:p>
        </w:tc>
        <w:tc>
          <w:tcPr>
            <w:tcW w:w="2365" w:type="dxa"/>
          </w:tcPr>
          <w:p w:rsidR="000E59A4" w:rsidRPr="00205537" w:rsidRDefault="000E59A4" w:rsidP="000E59A4">
            <w:pPr>
              <w:tabs>
                <w:tab w:val="left" w:pos="5670"/>
              </w:tabs>
              <w:jc w:val="center"/>
              <w:rPr>
                <w:b/>
              </w:rPr>
            </w:pPr>
          </w:p>
        </w:tc>
        <w:tc>
          <w:tcPr>
            <w:tcW w:w="1750" w:type="dxa"/>
          </w:tcPr>
          <w:p w:rsidR="000E59A4" w:rsidRPr="00205537" w:rsidRDefault="000E59A4" w:rsidP="000E59A4">
            <w:pPr>
              <w:tabs>
                <w:tab w:val="left" w:pos="5670"/>
              </w:tabs>
              <w:jc w:val="center"/>
              <w:rPr>
                <w:b/>
              </w:rPr>
            </w:pPr>
            <w:r>
              <w:rPr>
                <w:b/>
              </w:rPr>
              <w:t>11,70</w:t>
            </w:r>
          </w:p>
        </w:tc>
      </w:tr>
    </w:tbl>
    <w:p w:rsidR="00491227" w:rsidRDefault="00491227" w:rsidP="00491227">
      <w:pPr>
        <w:tabs>
          <w:tab w:val="left" w:pos="5670"/>
        </w:tabs>
      </w:pPr>
    </w:p>
    <w:p w:rsidR="00491227" w:rsidRPr="00491227" w:rsidRDefault="00491227" w:rsidP="00491227">
      <w:pPr>
        <w:tabs>
          <w:tab w:val="left" w:pos="5670"/>
        </w:tabs>
        <w:jc w:val="center"/>
        <w:rPr>
          <w:b/>
          <w:sz w:val="28"/>
          <w:szCs w:val="28"/>
        </w:rPr>
      </w:pPr>
      <w:r w:rsidRPr="00491227">
        <w:rPr>
          <w:b/>
          <w:sz w:val="28"/>
          <w:szCs w:val="28"/>
        </w:rPr>
        <w:t>Адресный</w:t>
      </w:r>
      <w:r>
        <w:rPr>
          <w:b/>
          <w:sz w:val="28"/>
          <w:szCs w:val="28"/>
        </w:rPr>
        <w:t xml:space="preserve"> перечень озелененных территорий 3-й категории для посадки древесно-кустарниковой растительности в осенний период 2014 года</w:t>
      </w:r>
      <w:r w:rsidR="00037FD4">
        <w:rPr>
          <w:b/>
          <w:sz w:val="28"/>
          <w:szCs w:val="28"/>
        </w:rPr>
        <w:t xml:space="preserve"> </w:t>
      </w:r>
    </w:p>
    <w:sectPr w:rsidR="00491227" w:rsidRPr="00491227" w:rsidSect="000E59A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12E2D"/>
    <w:multiLevelType w:val="hybridMultilevel"/>
    <w:tmpl w:val="E24A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E10EF9"/>
    <w:multiLevelType w:val="hybridMultilevel"/>
    <w:tmpl w:val="CD585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1227"/>
    <w:rsid w:val="00037FD4"/>
    <w:rsid w:val="000A6261"/>
    <w:rsid w:val="000E59A4"/>
    <w:rsid w:val="00205537"/>
    <w:rsid w:val="00213B21"/>
    <w:rsid w:val="003C5803"/>
    <w:rsid w:val="00491227"/>
    <w:rsid w:val="004D0426"/>
    <w:rsid w:val="006A0D17"/>
    <w:rsid w:val="00977D83"/>
    <w:rsid w:val="009C3AC1"/>
    <w:rsid w:val="00AF1ED4"/>
    <w:rsid w:val="00B11DCE"/>
    <w:rsid w:val="00B37D29"/>
    <w:rsid w:val="00B9382C"/>
    <w:rsid w:val="00B93C6E"/>
    <w:rsid w:val="00D35EDE"/>
    <w:rsid w:val="00E50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2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E59A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0E59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0E59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ostochnoe-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2014-09-19T06:05:00Z</dcterms:created>
  <dcterms:modified xsi:type="dcterms:W3CDTF">2014-09-19T06:05:00Z</dcterms:modified>
</cp:coreProperties>
</file>